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84E16" w14:textId="4B46ED49" w:rsidR="009A75F0" w:rsidRPr="009A75F0" w:rsidRDefault="009A75F0" w:rsidP="246EA598">
      <w:pPr>
        <w:ind w:firstLine="720"/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Toc427309135"/>
      <w:bookmarkStart w:id="1" w:name="_Toc427309396"/>
      <w:bookmarkStart w:id="2" w:name="_Toc427309818"/>
      <w:bookmarkStart w:id="3" w:name="_Toc427310340"/>
      <w:r w:rsidRPr="246EA598">
        <w:rPr>
          <w:rFonts w:ascii="Arial" w:hAnsi="Arial" w:cs="Arial"/>
          <w:b/>
          <w:bCs/>
          <w:sz w:val="22"/>
          <w:szCs w:val="22"/>
          <w:u w:val="single"/>
        </w:rPr>
        <w:t>SCHEDULE 9</w:t>
      </w:r>
      <w:r w:rsidR="00914113" w:rsidRPr="246EA598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246EA598">
        <w:rPr>
          <w:rFonts w:ascii="Arial" w:hAnsi="Arial" w:cs="Arial"/>
          <w:b/>
          <w:bCs/>
          <w:sz w:val="22"/>
          <w:szCs w:val="22"/>
          <w:u w:val="single"/>
        </w:rPr>
        <w:t>TO</w:t>
      </w:r>
    </w:p>
    <w:p w14:paraId="100848DD" w14:textId="77777777" w:rsidR="00914113" w:rsidRDefault="00914113" w:rsidP="009A75F0">
      <w:pPr>
        <w:pStyle w:val="Heading2"/>
        <w:spacing w:before="0" w:after="0"/>
        <w:jc w:val="right"/>
        <w:rPr>
          <w:i w:val="0"/>
          <w:sz w:val="22"/>
          <w:szCs w:val="22"/>
          <w:u w:val="single"/>
        </w:rPr>
      </w:pPr>
      <w:r>
        <w:rPr>
          <w:i w:val="0"/>
          <w:sz w:val="22"/>
          <w:szCs w:val="22"/>
          <w:u w:val="single"/>
        </w:rPr>
        <w:t>SC1B TO</w:t>
      </w:r>
    </w:p>
    <w:p w14:paraId="5F189322" w14:textId="6C611C26" w:rsidR="009A75F0" w:rsidRPr="009A75F0" w:rsidRDefault="00914113" w:rsidP="246EA598">
      <w:pPr>
        <w:pStyle w:val="Heading2"/>
        <w:spacing w:before="0" w:after="0"/>
        <w:jc w:val="right"/>
        <w:rPr>
          <w:i w:val="0"/>
          <w:iCs w:val="0"/>
          <w:color w:val="993366"/>
          <w:spacing w:val="-11"/>
          <w:u w:val="single"/>
        </w:rPr>
      </w:pPr>
      <w:r w:rsidRPr="246EA598">
        <w:rPr>
          <w:i w:val="0"/>
          <w:iCs w:val="0"/>
          <w:sz w:val="22"/>
          <w:szCs w:val="22"/>
          <w:u w:val="single"/>
        </w:rPr>
        <w:t>704047450</w:t>
      </w:r>
    </w:p>
    <w:p w14:paraId="4CD163D4" w14:textId="77777777" w:rsidR="00FC2114" w:rsidRPr="001424EF" w:rsidRDefault="00FC2114" w:rsidP="001424EF">
      <w:pPr>
        <w:pStyle w:val="Heading2"/>
        <w:rPr>
          <w:i w:val="0"/>
          <w:iCs w:val="0"/>
          <w:color w:val="993366"/>
          <w:spacing w:val="-11"/>
        </w:rPr>
      </w:pPr>
      <w:r w:rsidRPr="001424EF">
        <w:rPr>
          <w:i w:val="0"/>
          <w:iCs w:val="0"/>
          <w:color w:val="993366"/>
          <w:spacing w:val="-11"/>
        </w:rPr>
        <w:t xml:space="preserve">Security Aspects Letter for a Contract Involving Information Classified </w:t>
      </w:r>
      <w:r w:rsidR="009A75F0">
        <w:rPr>
          <w:i w:val="0"/>
          <w:iCs w:val="0"/>
          <w:color w:val="993366"/>
          <w:spacing w:val="-11"/>
        </w:rPr>
        <w:t>u</w:t>
      </w:r>
      <w:r w:rsidR="00312D47">
        <w:rPr>
          <w:i w:val="0"/>
          <w:iCs w:val="0"/>
          <w:color w:val="993366"/>
          <w:spacing w:val="-11"/>
        </w:rPr>
        <w:t>p</w:t>
      </w:r>
      <w:r w:rsidR="009A75F0">
        <w:rPr>
          <w:i w:val="0"/>
          <w:iCs w:val="0"/>
          <w:color w:val="993366"/>
          <w:spacing w:val="-11"/>
        </w:rPr>
        <w:t xml:space="preserve"> </w:t>
      </w:r>
      <w:r w:rsidR="00312D47">
        <w:rPr>
          <w:i w:val="0"/>
          <w:iCs w:val="0"/>
          <w:color w:val="993366"/>
          <w:spacing w:val="-11"/>
        </w:rPr>
        <w:t xml:space="preserve">to </w:t>
      </w:r>
      <w:r w:rsidRPr="001424EF">
        <w:rPr>
          <w:i w:val="0"/>
          <w:iCs w:val="0"/>
          <w:color w:val="993366"/>
          <w:spacing w:val="-11"/>
        </w:rPr>
        <w:t>OFFICIAL-SENSITIVE to UK Contractors</w:t>
      </w:r>
      <w:bookmarkEnd w:id="0"/>
      <w:bookmarkEnd w:id="1"/>
      <w:bookmarkEnd w:id="2"/>
      <w:bookmarkEnd w:id="3"/>
    </w:p>
    <w:p w14:paraId="17EFAC1C" w14:textId="77777777" w:rsidR="00FC2114" w:rsidRPr="0046019E" w:rsidRDefault="00FC2114">
      <w:pPr>
        <w:widowControl w:val="0"/>
        <w:autoSpaceDE w:val="0"/>
        <w:autoSpaceDN w:val="0"/>
        <w:adjustRightInd w:val="0"/>
        <w:spacing w:line="354" w:lineRule="auto"/>
        <w:ind w:left="120" w:right="642" w:firstLine="58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(CLASSIFIE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-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APPROP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GHE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THA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OFFI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AL-SEN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TIVE) 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>Me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>s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>sr</w:t>
      </w:r>
      <w:r w:rsidRPr="0046019E">
        <w:rPr>
          <w:rFonts w:ascii="Arial" w:hAnsi="Arial" w:cs="Arial"/>
          <w:color w:val="000000"/>
          <w:sz w:val="22"/>
          <w:szCs w:val="22"/>
        </w:rPr>
        <w:t>s</w:t>
      </w:r>
      <w:r w:rsidRPr="0046019E">
        <w:rPr>
          <w:rFonts w:ascii="Arial" w:hAnsi="Arial" w:cs="Arial"/>
          <w:color w:val="000000"/>
          <w:spacing w:val="-14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>..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>..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>..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Pr="0046019E">
        <w:rPr>
          <w:rFonts w:ascii="Arial" w:hAnsi="Arial" w:cs="Arial"/>
          <w:color w:val="000000"/>
          <w:sz w:val="22"/>
          <w:szCs w:val="22"/>
        </w:rPr>
        <w:t>.</w:t>
      </w:r>
    </w:p>
    <w:p w14:paraId="60AA7DD2" w14:textId="77777777" w:rsidR="00FC2114" w:rsidRPr="00EA51B4" w:rsidRDefault="00FC2114" w:rsidP="00312D47">
      <w:pPr>
        <w:widowControl w:val="0"/>
        <w:autoSpaceDE w:val="0"/>
        <w:autoSpaceDN w:val="0"/>
        <w:adjustRightInd w:val="0"/>
        <w:ind w:left="120" w:right="-20"/>
        <w:jc w:val="both"/>
        <w:rPr>
          <w:rFonts w:ascii="Arial" w:hAnsi="Arial" w:cs="Arial"/>
          <w:sz w:val="22"/>
          <w:szCs w:val="22"/>
        </w:rPr>
      </w:pPr>
      <w:r w:rsidRPr="00EA51B4">
        <w:rPr>
          <w:rFonts w:ascii="Arial" w:hAnsi="Arial" w:cs="Arial"/>
          <w:spacing w:val="-3"/>
          <w:sz w:val="22"/>
          <w:szCs w:val="22"/>
        </w:rPr>
        <w:t>F</w:t>
      </w:r>
      <w:r w:rsidRPr="00EA51B4">
        <w:rPr>
          <w:rFonts w:ascii="Arial" w:hAnsi="Arial" w:cs="Arial"/>
          <w:spacing w:val="-2"/>
          <w:sz w:val="22"/>
          <w:szCs w:val="22"/>
        </w:rPr>
        <w:t>o</w:t>
      </w:r>
      <w:r w:rsidRPr="00EA51B4">
        <w:rPr>
          <w:rFonts w:ascii="Arial" w:hAnsi="Arial" w:cs="Arial"/>
          <w:sz w:val="22"/>
          <w:szCs w:val="22"/>
        </w:rPr>
        <w:t>r</w:t>
      </w:r>
      <w:r w:rsidRPr="00EA51B4">
        <w:rPr>
          <w:rFonts w:ascii="Arial" w:hAnsi="Arial" w:cs="Arial"/>
          <w:spacing w:val="-10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3"/>
          <w:sz w:val="22"/>
          <w:szCs w:val="22"/>
        </w:rPr>
        <w:t>t</w:t>
      </w:r>
      <w:r w:rsidRPr="00EA51B4">
        <w:rPr>
          <w:rFonts w:ascii="Arial" w:hAnsi="Arial" w:cs="Arial"/>
          <w:spacing w:val="-2"/>
          <w:sz w:val="22"/>
          <w:szCs w:val="22"/>
        </w:rPr>
        <w:t>h</w:t>
      </w:r>
      <w:r w:rsidRPr="00EA51B4">
        <w:rPr>
          <w:rFonts w:ascii="Arial" w:hAnsi="Arial" w:cs="Arial"/>
          <w:sz w:val="22"/>
          <w:szCs w:val="22"/>
        </w:rPr>
        <w:t>e</w:t>
      </w:r>
      <w:r w:rsidRPr="00EA51B4">
        <w:rPr>
          <w:rFonts w:ascii="Arial" w:hAnsi="Arial" w:cs="Arial"/>
          <w:spacing w:val="-9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3"/>
          <w:sz w:val="22"/>
          <w:szCs w:val="22"/>
        </w:rPr>
        <w:t>p</w:t>
      </w:r>
      <w:r w:rsidRPr="00EA51B4">
        <w:rPr>
          <w:rFonts w:ascii="Arial" w:hAnsi="Arial" w:cs="Arial"/>
          <w:spacing w:val="-2"/>
          <w:sz w:val="22"/>
          <w:szCs w:val="22"/>
        </w:rPr>
        <w:t>e</w:t>
      </w:r>
      <w:r w:rsidRPr="00EA51B4">
        <w:rPr>
          <w:rFonts w:ascii="Arial" w:hAnsi="Arial" w:cs="Arial"/>
          <w:spacing w:val="-3"/>
          <w:sz w:val="22"/>
          <w:szCs w:val="22"/>
        </w:rPr>
        <w:t>rso</w:t>
      </w:r>
      <w:r w:rsidRPr="00EA51B4">
        <w:rPr>
          <w:rFonts w:ascii="Arial" w:hAnsi="Arial" w:cs="Arial"/>
          <w:spacing w:val="-2"/>
          <w:sz w:val="22"/>
          <w:szCs w:val="22"/>
        </w:rPr>
        <w:t>n</w:t>
      </w:r>
      <w:r w:rsidRPr="00EA51B4">
        <w:rPr>
          <w:rFonts w:ascii="Arial" w:hAnsi="Arial" w:cs="Arial"/>
          <w:spacing w:val="-3"/>
          <w:sz w:val="22"/>
          <w:szCs w:val="22"/>
        </w:rPr>
        <w:t>a</w:t>
      </w:r>
      <w:r w:rsidRPr="00EA51B4">
        <w:rPr>
          <w:rFonts w:ascii="Arial" w:hAnsi="Arial" w:cs="Arial"/>
          <w:sz w:val="22"/>
          <w:szCs w:val="22"/>
        </w:rPr>
        <w:t>l</w:t>
      </w:r>
      <w:r w:rsidRPr="00EA51B4">
        <w:rPr>
          <w:rFonts w:ascii="Arial" w:hAnsi="Arial" w:cs="Arial"/>
          <w:spacing w:val="-15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2"/>
          <w:sz w:val="22"/>
          <w:szCs w:val="22"/>
        </w:rPr>
        <w:t>a</w:t>
      </w:r>
      <w:r w:rsidRPr="00EA51B4">
        <w:rPr>
          <w:rFonts w:ascii="Arial" w:hAnsi="Arial" w:cs="Arial"/>
          <w:spacing w:val="-4"/>
          <w:sz w:val="22"/>
          <w:szCs w:val="22"/>
        </w:rPr>
        <w:t>t</w:t>
      </w:r>
      <w:r w:rsidRPr="00EA51B4">
        <w:rPr>
          <w:rFonts w:ascii="Arial" w:hAnsi="Arial" w:cs="Arial"/>
          <w:spacing w:val="-3"/>
          <w:sz w:val="22"/>
          <w:szCs w:val="22"/>
        </w:rPr>
        <w:t>te</w:t>
      </w:r>
      <w:r w:rsidRPr="00EA51B4">
        <w:rPr>
          <w:rFonts w:ascii="Arial" w:hAnsi="Arial" w:cs="Arial"/>
          <w:spacing w:val="-2"/>
          <w:sz w:val="22"/>
          <w:szCs w:val="22"/>
        </w:rPr>
        <w:t>nt</w:t>
      </w:r>
      <w:r w:rsidRPr="00EA51B4">
        <w:rPr>
          <w:rFonts w:ascii="Arial" w:hAnsi="Arial" w:cs="Arial"/>
          <w:spacing w:val="-3"/>
          <w:sz w:val="22"/>
          <w:szCs w:val="22"/>
        </w:rPr>
        <w:t>io</w:t>
      </w:r>
      <w:r w:rsidRPr="00EA51B4">
        <w:rPr>
          <w:rFonts w:ascii="Arial" w:hAnsi="Arial" w:cs="Arial"/>
          <w:sz w:val="22"/>
          <w:szCs w:val="22"/>
        </w:rPr>
        <w:t>n</w:t>
      </w:r>
      <w:r w:rsidRPr="00EA51B4">
        <w:rPr>
          <w:rFonts w:ascii="Arial" w:hAnsi="Arial" w:cs="Arial"/>
          <w:spacing w:val="-14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2"/>
          <w:sz w:val="22"/>
          <w:szCs w:val="22"/>
        </w:rPr>
        <w:t>of</w:t>
      </w:r>
      <w:r w:rsidRPr="00EA51B4">
        <w:rPr>
          <w:rFonts w:ascii="Arial" w:hAnsi="Arial" w:cs="Arial"/>
          <w:sz w:val="22"/>
          <w:szCs w:val="22"/>
        </w:rPr>
        <w:t>:</w:t>
      </w:r>
      <w:r w:rsidR="007F5AAB" w:rsidRPr="00EA51B4">
        <w:rPr>
          <w:rFonts w:ascii="Arial" w:hAnsi="Arial" w:cs="Arial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3"/>
          <w:sz w:val="22"/>
          <w:szCs w:val="22"/>
        </w:rPr>
        <w:t>(</w:t>
      </w:r>
      <w:r w:rsidR="007F5AAB" w:rsidRPr="00EA51B4">
        <w:rPr>
          <w:rFonts w:ascii="Arial" w:hAnsi="Arial" w:cs="Arial"/>
          <w:spacing w:val="-3"/>
          <w:sz w:val="22"/>
          <w:szCs w:val="22"/>
        </w:rPr>
        <w:t>Insert n</w:t>
      </w:r>
      <w:r w:rsidRPr="00EA51B4">
        <w:rPr>
          <w:rFonts w:ascii="Arial" w:hAnsi="Arial" w:cs="Arial"/>
          <w:spacing w:val="-3"/>
          <w:sz w:val="22"/>
          <w:szCs w:val="22"/>
        </w:rPr>
        <w:t>a</w:t>
      </w:r>
      <w:r w:rsidRPr="00EA51B4">
        <w:rPr>
          <w:rFonts w:ascii="Arial" w:hAnsi="Arial" w:cs="Arial"/>
          <w:spacing w:val="-2"/>
          <w:sz w:val="22"/>
          <w:szCs w:val="22"/>
        </w:rPr>
        <w:t>m</w:t>
      </w:r>
      <w:r w:rsidRPr="00EA51B4">
        <w:rPr>
          <w:rFonts w:ascii="Arial" w:hAnsi="Arial" w:cs="Arial"/>
          <w:sz w:val="22"/>
          <w:szCs w:val="22"/>
        </w:rPr>
        <w:t>e</w:t>
      </w:r>
      <w:r w:rsidRPr="00EA51B4">
        <w:rPr>
          <w:rFonts w:ascii="Arial" w:hAnsi="Arial" w:cs="Arial"/>
          <w:spacing w:val="-12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3"/>
          <w:sz w:val="22"/>
          <w:szCs w:val="22"/>
        </w:rPr>
        <w:t>o</w:t>
      </w:r>
      <w:r w:rsidRPr="00EA51B4">
        <w:rPr>
          <w:rFonts w:ascii="Arial" w:hAnsi="Arial" w:cs="Arial"/>
          <w:sz w:val="22"/>
          <w:szCs w:val="22"/>
        </w:rPr>
        <w:t>f</w:t>
      </w:r>
      <w:r w:rsidRPr="00EA51B4">
        <w:rPr>
          <w:rFonts w:ascii="Arial" w:hAnsi="Arial" w:cs="Arial"/>
          <w:spacing w:val="-8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2"/>
          <w:sz w:val="22"/>
          <w:szCs w:val="22"/>
        </w:rPr>
        <w:t>co</w:t>
      </w:r>
      <w:r w:rsidRPr="00EA51B4">
        <w:rPr>
          <w:rFonts w:ascii="Arial" w:hAnsi="Arial" w:cs="Arial"/>
          <w:spacing w:val="-3"/>
          <w:sz w:val="22"/>
          <w:szCs w:val="22"/>
        </w:rPr>
        <w:t>mp</w:t>
      </w:r>
      <w:r w:rsidRPr="00EA51B4">
        <w:rPr>
          <w:rFonts w:ascii="Arial" w:hAnsi="Arial" w:cs="Arial"/>
          <w:spacing w:val="-2"/>
          <w:sz w:val="22"/>
          <w:szCs w:val="22"/>
        </w:rPr>
        <w:t>an</w:t>
      </w:r>
      <w:r w:rsidRPr="00EA51B4">
        <w:rPr>
          <w:rFonts w:ascii="Arial" w:hAnsi="Arial" w:cs="Arial"/>
          <w:sz w:val="22"/>
          <w:szCs w:val="22"/>
        </w:rPr>
        <w:t>y</w:t>
      </w:r>
      <w:r w:rsidRPr="00EA51B4">
        <w:rPr>
          <w:rFonts w:ascii="Arial" w:hAnsi="Arial" w:cs="Arial"/>
          <w:spacing w:val="-17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3"/>
          <w:sz w:val="22"/>
          <w:szCs w:val="22"/>
        </w:rPr>
        <w:t>Se</w:t>
      </w:r>
      <w:r w:rsidRPr="00EA51B4">
        <w:rPr>
          <w:rFonts w:ascii="Arial" w:hAnsi="Arial" w:cs="Arial"/>
          <w:spacing w:val="-2"/>
          <w:sz w:val="22"/>
          <w:szCs w:val="22"/>
        </w:rPr>
        <w:t>c</w:t>
      </w:r>
      <w:r w:rsidRPr="00EA51B4">
        <w:rPr>
          <w:rFonts w:ascii="Arial" w:hAnsi="Arial" w:cs="Arial"/>
          <w:spacing w:val="-3"/>
          <w:sz w:val="22"/>
          <w:szCs w:val="22"/>
        </w:rPr>
        <w:t>uri</w:t>
      </w:r>
      <w:r w:rsidRPr="00EA51B4">
        <w:rPr>
          <w:rFonts w:ascii="Arial" w:hAnsi="Arial" w:cs="Arial"/>
          <w:spacing w:val="-1"/>
          <w:sz w:val="22"/>
          <w:szCs w:val="22"/>
        </w:rPr>
        <w:t>t</w:t>
      </w:r>
      <w:r w:rsidRPr="00EA51B4">
        <w:rPr>
          <w:rFonts w:ascii="Arial" w:hAnsi="Arial" w:cs="Arial"/>
          <w:sz w:val="22"/>
          <w:szCs w:val="22"/>
        </w:rPr>
        <w:t>y</w:t>
      </w:r>
      <w:r w:rsidRPr="00EA51B4">
        <w:rPr>
          <w:rFonts w:ascii="Arial" w:hAnsi="Arial" w:cs="Arial"/>
          <w:spacing w:val="-16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3"/>
          <w:sz w:val="22"/>
          <w:szCs w:val="22"/>
        </w:rPr>
        <w:t>Co</w:t>
      </w:r>
      <w:r w:rsidRPr="00EA51B4">
        <w:rPr>
          <w:rFonts w:ascii="Arial" w:hAnsi="Arial" w:cs="Arial"/>
          <w:spacing w:val="-2"/>
          <w:sz w:val="22"/>
          <w:szCs w:val="22"/>
        </w:rPr>
        <w:t>n</w:t>
      </w:r>
      <w:r w:rsidRPr="00EA51B4">
        <w:rPr>
          <w:rFonts w:ascii="Arial" w:hAnsi="Arial" w:cs="Arial"/>
          <w:spacing w:val="-3"/>
          <w:sz w:val="22"/>
          <w:szCs w:val="22"/>
        </w:rPr>
        <w:t>tr</w:t>
      </w:r>
      <w:r w:rsidRPr="00EA51B4">
        <w:rPr>
          <w:rFonts w:ascii="Arial" w:hAnsi="Arial" w:cs="Arial"/>
          <w:spacing w:val="-2"/>
          <w:sz w:val="22"/>
          <w:szCs w:val="22"/>
        </w:rPr>
        <w:t>o</w:t>
      </w:r>
      <w:r w:rsidRPr="00EA51B4">
        <w:rPr>
          <w:rFonts w:ascii="Arial" w:hAnsi="Arial" w:cs="Arial"/>
          <w:spacing w:val="-3"/>
          <w:sz w:val="22"/>
          <w:szCs w:val="22"/>
        </w:rPr>
        <w:t>ll</w:t>
      </w:r>
      <w:r w:rsidRPr="00EA51B4">
        <w:rPr>
          <w:rFonts w:ascii="Arial" w:hAnsi="Arial" w:cs="Arial"/>
          <w:spacing w:val="-2"/>
          <w:sz w:val="22"/>
          <w:szCs w:val="22"/>
        </w:rPr>
        <w:t>e</w:t>
      </w:r>
      <w:r w:rsidRPr="00EA51B4">
        <w:rPr>
          <w:rFonts w:ascii="Arial" w:hAnsi="Arial" w:cs="Arial"/>
          <w:sz w:val="22"/>
          <w:szCs w:val="22"/>
        </w:rPr>
        <w:t>r</w:t>
      </w:r>
      <w:r w:rsidRPr="00EA51B4">
        <w:rPr>
          <w:rFonts w:ascii="Arial" w:hAnsi="Arial" w:cs="Arial"/>
          <w:spacing w:val="-17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2"/>
          <w:sz w:val="22"/>
          <w:szCs w:val="22"/>
        </w:rPr>
        <w:t>i</w:t>
      </w:r>
      <w:r w:rsidRPr="00EA51B4">
        <w:rPr>
          <w:rFonts w:ascii="Arial" w:hAnsi="Arial" w:cs="Arial"/>
          <w:sz w:val="22"/>
          <w:szCs w:val="22"/>
        </w:rPr>
        <w:t>f</w:t>
      </w:r>
      <w:r w:rsidRPr="00EA51B4">
        <w:rPr>
          <w:rFonts w:ascii="Arial" w:hAnsi="Arial" w:cs="Arial"/>
          <w:spacing w:val="-7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3"/>
          <w:sz w:val="22"/>
          <w:szCs w:val="22"/>
        </w:rPr>
        <w:t>L</w:t>
      </w:r>
      <w:r w:rsidRPr="00EA51B4">
        <w:rPr>
          <w:rFonts w:ascii="Arial" w:hAnsi="Arial" w:cs="Arial"/>
          <w:spacing w:val="-2"/>
          <w:sz w:val="22"/>
          <w:szCs w:val="22"/>
        </w:rPr>
        <w:t>i</w:t>
      </w:r>
      <w:r w:rsidRPr="00EA51B4">
        <w:rPr>
          <w:rFonts w:ascii="Arial" w:hAnsi="Arial" w:cs="Arial"/>
          <w:spacing w:val="-3"/>
          <w:sz w:val="22"/>
          <w:szCs w:val="22"/>
        </w:rPr>
        <w:t>s</w:t>
      </w:r>
      <w:r w:rsidRPr="00EA51B4">
        <w:rPr>
          <w:rFonts w:ascii="Arial" w:hAnsi="Arial" w:cs="Arial"/>
          <w:sz w:val="22"/>
          <w:szCs w:val="22"/>
        </w:rPr>
        <w:t>t</w:t>
      </w:r>
      <w:r w:rsidRPr="00EA51B4">
        <w:rPr>
          <w:rFonts w:ascii="Arial" w:hAnsi="Arial" w:cs="Arial"/>
          <w:spacing w:val="-10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3"/>
          <w:sz w:val="22"/>
          <w:szCs w:val="22"/>
        </w:rPr>
        <w:t xml:space="preserve">X; </w:t>
      </w:r>
      <w:r w:rsidR="007F5AAB" w:rsidRPr="00EA51B4">
        <w:rPr>
          <w:rFonts w:ascii="Arial" w:hAnsi="Arial" w:cs="Arial"/>
          <w:spacing w:val="-3"/>
          <w:sz w:val="22"/>
          <w:szCs w:val="22"/>
        </w:rPr>
        <w:t xml:space="preserve">or </w:t>
      </w:r>
      <w:r w:rsidRPr="00EA51B4">
        <w:rPr>
          <w:rFonts w:ascii="Arial" w:hAnsi="Arial" w:cs="Arial"/>
          <w:spacing w:val="-4"/>
          <w:sz w:val="22"/>
          <w:szCs w:val="22"/>
        </w:rPr>
        <w:t>N</w:t>
      </w:r>
      <w:r w:rsidRPr="00EA51B4">
        <w:rPr>
          <w:rFonts w:ascii="Arial" w:hAnsi="Arial" w:cs="Arial"/>
          <w:spacing w:val="-2"/>
          <w:sz w:val="22"/>
          <w:szCs w:val="22"/>
        </w:rPr>
        <w:t>a</w:t>
      </w:r>
      <w:r w:rsidRPr="00EA51B4">
        <w:rPr>
          <w:rFonts w:ascii="Arial" w:hAnsi="Arial" w:cs="Arial"/>
          <w:spacing w:val="-3"/>
          <w:sz w:val="22"/>
          <w:szCs w:val="22"/>
        </w:rPr>
        <w:t>m</w:t>
      </w:r>
      <w:r w:rsidRPr="00EA51B4">
        <w:rPr>
          <w:rFonts w:ascii="Arial" w:hAnsi="Arial" w:cs="Arial"/>
          <w:sz w:val="22"/>
          <w:szCs w:val="22"/>
        </w:rPr>
        <w:t>e</w:t>
      </w:r>
      <w:r w:rsidRPr="00EA51B4">
        <w:rPr>
          <w:rFonts w:ascii="Arial" w:hAnsi="Arial" w:cs="Arial"/>
          <w:spacing w:val="-12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2"/>
          <w:sz w:val="22"/>
          <w:szCs w:val="22"/>
        </w:rPr>
        <w:t>o</w:t>
      </w:r>
      <w:r w:rsidRPr="00EA51B4">
        <w:rPr>
          <w:rFonts w:ascii="Arial" w:hAnsi="Arial" w:cs="Arial"/>
          <w:sz w:val="22"/>
          <w:szCs w:val="22"/>
        </w:rPr>
        <w:t>f</w:t>
      </w:r>
      <w:r w:rsidRPr="00EA51B4">
        <w:rPr>
          <w:rFonts w:ascii="Arial" w:hAnsi="Arial" w:cs="Arial"/>
          <w:spacing w:val="-8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4"/>
          <w:sz w:val="22"/>
          <w:szCs w:val="22"/>
        </w:rPr>
        <w:t>r</w:t>
      </w:r>
      <w:r w:rsidRPr="00EA51B4">
        <w:rPr>
          <w:rFonts w:ascii="Arial" w:hAnsi="Arial" w:cs="Arial"/>
          <w:spacing w:val="-2"/>
          <w:sz w:val="22"/>
          <w:szCs w:val="22"/>
        </w:rPr>
        <w:t>es</w:t>
      </w:r>
      <w:r w:rsidRPr="00EA51B4">
        <w:rPr>
          <w:rFonts w:ascii="Arial" w:hAnsi="Arial" w:cs="Arial"/>
          <w:spacing w:val="-3"/>
          <w:sz w:val="22"/>
          <w:szCs w:val="22"/>
        </w:rPr>
        <w:t>p</w:t>
      </w:r>
      <w:r w:rsidRPr="00EA51B4">
        <w:rPr>
          <w:rFonts w:ascii="Arial" w:hAnsi="Arial" w:cs="Arial"/>
          <w:spacing w:val="-2"/>
          <w:sz w:val="22"/>
          <w:szCs w:val="22"/>
        </w:rPr>
        <w:t>o</w:t>
      </w:r>
      <w:r w:rsidRPr="00EA51B4">
        <w:rPr>
          <w:rFonts w:ascii="Arial" w:hAnsi="Arial" w:cs="Arial"/>
          <w:spacing w:val="-3"/>
          <w:sz w:val="22"/>
          <w:szCs w:val="22"/>
        </w:rPr>
        <w:t>ns</w:t>
      </w:r>
      <w:r w:rsidRPr="00EA51B4">
        <w:rPr>
          <w:rFonts w:ascii="Arial" w:hAnsi="Arial" w:cs="Arial"/>
          <w:spacing w:val="-2"/>
          <w:sz w:val="22"/>
          <w:szCs w:val="22"/>
        </w:rPr>
        <w:t>i</w:t>
      </w:r>
      <w:r w:rsidRPr="00EA51B4">
        <w:rPr>
          <w:rFonts w:ascii="Arial" w:hAnsi="Arial" w:cs="Arial"/>
          <w:spacing w:val="-3"/>
          <w:sz w:val="22"/>
          <w:szCs w:val="22"/>
        </w:rPr>
        <w:t>b</w:t>
      </w:r>
      <w:r w:rsidRPr="00EA51B4">
        <w:rPr>
          <w:rFonts w:ascii="Arial" w:hAnsi="Arial" w:cs="Arial"/>
          <w:spacing w:val="-2"/>
          <w:sz w:val="22"/>
          <w:szCs w:val="22"/>
        </w:rPr>
        <w:t>l</w:t>
      </w:r>
      <w:r w:rsidRPr="00EA51B4">
        <w:rPr>
          <w:rFonts w:ascii="Arial" w:hAnsi="Arial" w:cs="Arial"/>
          <w:sz w:val="22"/>
          <w:szCs w:val="22"/>
        </w:rPr>
        <w:t>e</w:t>
      </w:r>
      <w:r w:rsidRPr="00EA51B4">
        <w:rPr>
          <w:rFonts w:ascii="Arial" w:hAnsi="Arial" w:cs="Arial"/>
          <w:spacing w:val="-18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2"/>
          <w:sz w:val="22"/>
          <w:szCs w:val="22"/>
        </w:rPr>
        <w:t>Of</w:t>
      </w:r>
      <w:r w:rsidRPr="00EA51B4">
        <w:rPr>
          <w:rFonts w:ascii="Arial" w:hAnsi="Arial" w:cs="Arial"/>
          <w:spacing w:val="-4"/>
          <w:sz w:val="22"/>
          <w:szCs w:val="22"/>
        </w:rPr>
        <w:t>f</w:t>
      </w:r>
      <w:r w:rsidRPr="00EA51B4">
        <w:rPr>
          <w:rFonts w:ascii="Arial" w:hAnsi="Arial" w:cs="Arial"/>
          <w:spacing w:val="-3"/>
          <w:sz w:val="22"/>
          <w:szCs w:val="22"/>
        </w:rPr>
        <w:t>i</w:t>
      </w:r>
      <w:r w:rsidRPr="00EA51B4">
        <w:rPr>
          <w:rFonts w:ascii="Arial" w:hAnsi="Arial" w:cs="Arial"/>
          <w:spacing w:val="-2"/>
          <w:sz w:val="22"/>
          <w:szCs w:val="22"/>
        </w:rPr>
        <w:t>ce</w:t>
      </w:r>
      <w:r w:rsidRPr="00EA51B4">
        <w:rPr>
          <w:rFonts w:ascii="Arial" w:hAnsi="Arial" w:cs="Arial"/>
          <w:sz w:val="22"/>
          <w:szCs w:val="22"/>
        </w:rPr>
        <w:t>r</w:t>
      </w:r>
      <w:r w:rsidRPr="00EA51B4">
        <w:rPr>
          <w:rFonts w:ascii="Arial" w:hAnsi="Arial" w:cs="Arial"/>
          <w:spacing w:val="-13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3"/>
          <w:sz w:val="22"/>
          <w:szCs w:val="22"/>
        </w:rPr>
        <w:t>i</w:t>
      </w:r>
      <w:r w:rsidRPr="00EA51B4">
        <w:rPr>
          <w:rFonts w:ascii="Arial" w:hAnsi="Arial" w:cs="Arial"/>
          <w:sz w:val="22"/>
          <w:szCs w:val="22"/>
        </w:rPr>
        <w:t>f</w:t>
      </w:r>
      <w:r w:rsidRPr="00EA51B4">
        <w:rPr>
          <w:rFonts w:ascii="Arial" w:hAnsi="Arial" w:cs="Arial"/>
          <w:spacing w:val="-7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2"/>
          <w:sz w:val="22"/>
          <w:szCs w:val="22"/>
        </w:rPr>
        <w:t>n</w:t>
      </w:r>
      <w:r w:rsidRPr="00EA51B4">
        <w:rPr>
          <w:rFonts w:ascii="Arial" w:hAnsi="Arial" w:cs="Arial"/>
          <w:spacing w:val="-3"/>
          <w:sz w:val="22"/>
          <w:szCs w:val="22"/>
        </w:rPr>
        <w:t>o</w:t>
      </w:r>
      <w:r w:rsidRPr="00EA51B4">
        <w:rPr>
          <w:rFonts w:ascii="Arial" w:hAnsi="Arial" w:cs="Arial"/>
          <w:sz w:val="22"/>
          <w:szCs w:val="22"/>
        </w:rPr>
        <w:t>t</w:t>
      </w:r>
      <w:r w:rsidRPr="00EA51B4">
        <w:rPr>
          <w:rFonts w:ascii="Arial" w:hAnsi="Arial" w:cs="Arial"/>
          <w:spacing w:val="-9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2"/>
          <w:sz w:val="22"/>
          <w:szCs w:val="22"/>
        </w:rPr>
        <w:t>L</w:t>
      </w:r>
      <w:r w:rsidRPr="00EA51B4">
        <w:rPr>
          <w:rFonts w:ascii="Arial" w:hAnsi="Arial" w:cs="Arial"/>
          <w:spacing w:val="-3"/>
          <w:sz w:val="22"/>
          <w:szCs w:val="22"/>
        </w:rPr>
        <w:t>is</w:t>
      </w:r>
      <w:r w:rsidRPr="00EA51B4">
        <w:rPr>
          <w:rFonts w:ascii="Arial" w:hAnsi="Arial" w:cs="Arial"/>
          <w:sz w:val="22"/>
          <w:szCs w:val="22"/>
        </w:rPr>
        <w:t>t</w:t>
      </w:r>
      <w:r w:rsidRPr="00EA51B4">
        <w:rPr>
          <w:rFonts w:ascii="Arial" w:hAnsi="Arial" w:cs="Arial"/>
          <w:spacing w:val="-9"/>
          <w:sz w:val="22"/>
          <w:szCs w:val="22"/>
        </w:rPr>
        <w:t xml:space="preserve"> </w:t>
      </w:r>
      <w:r w:rsidRPr="00EA51B4">
        <w:rPr>
          <w:rFonts w:ascii="Arial" w:hAnsi="Arial" w:cs="Arial"/>
          <w:spacing w:val="-4"/>
          <w:sz w:val="22"/>
          <w:szCs w:val="22"/>
        </w:rPr>
        <w:t>X</w:t>
      </w:r>
      <w:r w:rsidRPr="00EA51B4">
        <w:rPr>
          <w:rFonts w:ascii="Arial" w:hAnsi="Arial" w:cs="Arial"/>
          <w:sz w:val="22"/>
          <w:szCs w:val="22"/>
        </w:rPr>
        <w:t>)</w:t>
      </w:r>
    </w:p>
    <w:p w14:paraId="07A9BE5B" w14:textId="77777777" w:rsidR="00FC2114" w:rsidRPr="00EA51B4" w:rsidRDefault="00FC2114" w:rsidP="00312D47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sz w:val="20"/>
          <w:szCs w:val="20"/>
        </w:rPr>
      </w:pPr>
    </w:p>
    <w:p w14:paraId="15F84D1A" w14:textId="77777777" w:rsidR="00FC2114" w:rsidRPr="00EA51B4" w:rsidRDefault="00FC2114" w:rsidP="00312D47">
      <w:pPr>
        <w:widowControl w:val="0"/>
        <w:autoSpaceDE w:val="0"/>
        <w:autoSpaceDN w:val="0"/>
        <w:adjustRightInd w:val="0"/>
        <w:ind w:left="120" w:right="-20"/>
        <w:jc w:val="both"/>
        <w:rPr>
          <w:rFonts w:ascii="Arial" w:hAnsi="Arial" w:cs="Arial"/>
          <w:b/>
          <w:bCs/>
          <w:sz w:val="22"/>
          <w:szCs w:val="22"/>
        </w:rPr>
      </w:pPr>
      <w:r w:rsidRPr="00EA51B4">
        <w:rPr>
          <w:rFonts w:ascii="Arial" w:hAnsi="Arial" w:cs="Arial"/>
          <w:b/>
          <w:bCs/>
          <w:spacing w:val="-4"/>
          <w:sz w:val="22"/>
          <w:szCs w:val="22"/>
        </w:rPr>
        <w:t>D</w:t>
      </w:r>
      <w:r w:rsidRPr="00EA51B4">
        <w:rPr>
          <w:rFonts w:ascii="Arial" w:hAnsi="Arial" w:cs="Arial"/>
          <w:b/>
          <w:bCs/>
          <w:spacing w:val="-2"/>
          <w:sz w:val="22"/>
          <w:szCs w:val="22"/>
        </w:rPr>
        <w:t>ea</w:t>
      </w:r>
      <w:r w:rsidRPr="00EA51B4">
        <w:rPr>
          <w:rFonts w:ascii="Arial" w:hAnsi="Arial" w:cs="Arial"/>
          <w:b/>
          <w:bCs/>
          <w:sz w:val="22"/>
          <w:szCs w:val="22"/>
        </w:rPr>
        <w:t>r</w:t>
      </w:r>
      <w:r w:rsidRPr="00EA51B4"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 w:rsidRPr="00EA51B4">
        <w:rPr>
          <w:rFonts w:ascii="Arial" w:hAnsi="Arial" w:cs="Arial"/>
          <w:b/>
          <w:bCs/>
          <w:spacing w:val="-4"/>
          <w:sz w:val="22"/>
          <w:szCs w:val="22"/>
        </w:rPr>
        <w:t>S</w:t>
      </w:r>
      <w:r w:rsidRPr="00EA51B4">
        <w:rPr>
          <w:rFonts w:ascii="Arial" w:hAnsi="Arial" w:cs="Arial"/>
          <w:b/>
          <w:bCs/>
          <w:spacing w:val="-2"/>
          <w:sz w:val="22"/>
          <w:szCs w:val="22"/>
        </w:rPr>
        <w:t>i</w:t>
      </w:r>
      <w:r w:rsidRPr="00EA51B4">
        <w:rPr>
          <w:rFonts w:ascii="Arial" w:hAnsi="Arial" w:cs="Arial"/>
          <w:b/>
          <w:bCs/>
          <w:spacing w:val="-4"/>
          <w:sz w:val="22"/>
          <w:szCs w:val="22"/>
        </w:rPr>
        <w:t>r</w:t>
      </w:r>
      <w:r w:rsidRPr="00EA51B4">
        <w:rPr>
          <w:rFonts w:ascii="Arial" w:hAnsi="Arial" w:cs="Arial"/>
          <w:b/>
          <w:bCs/>
          <w:sz w:val="22"/>
          <w:szCs w:val="22"/>
        </w:rPr>
        <w:t>s</w:t>
      </w:r>
    </w:p>
    <w:p w14:paraId="71B2A014" w14:textId="77777777" w:rsidR="00FC2114" w:rsidRPr="00EA51B4" w:rsidRDefault="00FC2114" w:rsidP="00312D47">
      <w:pPr>
        <w:widowControl w:val="0"/>
        <w:autoSpaceDE w:val="0"/>
        <w:autoSpaceDN w:val="0"/>
        <w:adjustRightInd w:val="0"/>
        <w:spacing w:line="120" w:lineRule="exact"/>
        <w:jc w:val="both"/>
        <w:rPr>
          <w:rFonts w:ascii="Arial" w:hAnsi="Arial" w:cs="Arial"/>
          <w:sz w:val="12"/>
          <w:szCs w:val="12"/>
        </w:rPr>
      </w:pPr>
    </w:p>
    <w:p w14:paraId="6CB423F6" w14:textId="7E4F0191" w:rsidR="00FC2114" w:rsidRPr="00EA51B4" w:rsidRDefault="00FC2114" w:rsidP="246EA598">
      <w:pPr>
        <w:widowControl w:val="0"/>
        <w:tabs>
          <w:tab w:val="left" w:pos="4580"/>
        </w:tabs>
        <w:autoSpaceDE w:val="0"/>
        <w:autoSpaceDN w:val="0"/>
        <w:adjustRightInd w:val="0"/>
        <w:spacing w:line="352" w:lineRule="auto"/>
        <w:ind w:left="120" w:right="10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246EA598">
        <w:rPr>
          <w:rFonts w:ascii="Arial" w:hAnsi="Arial" w:cs="Arial"/>
          <w:b/>
          <w:bCs/>
          <w:spacing w:val="-2"/>
          <w:sz w:val="22"/>
          <w:szCs w:val="22"/>
          <w:u w:val="single"/>
        </w:rPr>
        <w:t>CO</w:t>
      </w:r>
      <w:r w:rsidRPr="246EA598">
        <w:rPr>
          <w:rFonts w:ascii="Arial" w:hAnsi="Arial" w:cs="Arial"/>
          <w:b/>
          <w:bCs/>
          <w:spacing w:val="-4"/>
          <w:sz w:val="22"/>
          <w:szCs w:val="22"/>
          <w:u w:val="single"/>
        </w:rPr>
        <w:t>N</w:t>
      </w:r>
      <w:r w:rsidRPr="246EA598">
        <w:rPr>
          <w:rFonts w:ascii="Arial" w:hAnsi="Arial" w:cs="Arial"/>
          <w:b/>
          <w:bCs/>
          <w:spacing w:val="-2"/>
          <w:sz w:val="22"/>
          <w:szCs w:val="22"/>
          <w:u w:val="single"/>
        </w:rPr>
        <w:t>TRA</w:t>
      </w:r>
      <w:r w:rsidRPr="246EA598">
        <w:rPr>
          <w:rFonts w:ascii="Arial" w:hAnsi="Arial" w:cs="Arial"/>
          <w:b/>
          <w:bCs/>
          <w:spacing w:val="-4"/>
          <w:sz w:val="22"/>
          <w:szCs w:val="22"/>
          <w:u w:val="single"/>
        </w:rPr>
        <w:t>C</w:t>
      </w:r>
      <w:r w:rsidRPr="246EA598">
        <w:rPr>
          <w:rFonts w:ascii="Arial" w:hAnsi="Arial" w:cs="Arial"/>
          <w:b/>
          <w:bCs/>
          <w:sz w:val="22"/>
          <w:szCs w:val="22"/>
          <w:u w:val="single"/>
        </w:rPr>
        <w:t>T</w:t>
      </w:r>
      <w:r w:rsidRPr="246EA598">
        <w:rPr>
          <w:rFonts w:ascii="Arial" w:hAnsi="Arial" w:cs="Arial"/>
          <w:b/>
          <w:bCs/>
          <w:spacing w:val="-18"/>
          <w:sz w:val="22"/>
          <w:szCs w:val="22"/>
          <w:u w:val="single"/>
        </w:rPr>
        <w:t xml:space="preserve"> </w:t>
      </w:r>
      <w:r w:rsidRPr="246EA598">
        <w:rPr>
          <w:rFonts w:ascii="Arial" w:hAnsi="Arial" w:cs="Arial"/>
          <w:b/>
          <w:bCs/>
          <w:spacing w:val="-2"/>
          <w:sz w:val="22"/>
          <w:szCs w:val="22"/>
          <w:u w:val="single"/>
        </w:rPr>
        <w:t>N</w:t>
      </w:r>
      <w:r w:rsidRPr="246EA598">
        <w:rPr>
          <w:rFonts w:ascii="Arial" w:hAnsi="Arial" w:cs="Arial"/>
          <w:b/>
          <w:bCs/>
          <w:sz w:val="22"/>
          <w:szCs w:val="22"/>
          <w:u w:val="single"/>
        </w:rPr>
        <w:t>O</w:t>
      </w:r>
      <w:r w:rsidR="00EA51B4" w:rsidRPr="246EA598">
        <w:rPr>
          <w:rFonts w:ascii="Arial" w:hAnsi="Arial" w:cs="Arial"/>
          <w:b/>
          <w:bCs/>
          <w:sz w:val="22"/>
          <w:szCs w:val="22"/>
          <w:u w:val="single"/>
        </w:rPr>
        <w:t xml:space="preserve">: </w:t>
      </w:r>
      <w:r w:rsidR="00914113" w:rsidRPr="246EA598">
        <w:rPr>
          <w:rFonts w:ascii="Arial" w:hAnsi="Arial" w:cs="Arial"/>
          <w:b/>
          <w:bCs/>
          <w:sz w:val="22"/>
          <w:szCs w:val="22"/>
          <w:u w:val="single"/>
        </w:rPr>
        <w:t>704047450 –</w:t>
      </w:r>
      <w:r w:rsidR="00EA51B4" w:rsidRPr="246EA598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914113" w:rsidRPr="246EA598">
        <w:rPr>
          <w:rFonts w:ascii="Arial" w:hAnsi="Arial" w:cs="Arial"/>
          <w:b/>
          <w:bCs/>
          <w:sz w:val="22"/>
          <w:szCs w:val="22"/>
          <w:u w:val="single"/>
        </w:rPr>
        <w:t xml:space="preserve">AOLB </w:t>
      </w:r>
      <w:r w:rsidR="00972DCA" w:rsidRPr="246EA598">
        <w:rPr>
          <w:rFonts w:ascii="Arial" w:hAnsi="Arial" w:cs="Arial"/>
          <w:b/>
          <w:bCs/>
          <w:sz w:val="22"/>
          <w:szCs w:val="22"/>
          <w:u w:val="single"/>
        </w:rPr>
        <w:t xml:space="preserve">Digitisation (Scanning) (Proof of Concept) at </w:t>
      </w:r>
      <w:r w:rsidR="00914113" w:rsidRPr="246EA598">
        <w:rPr>
          <w:rFonts w:ascii="Arial" w:hAnsi="Arial" w:cs="Arial"/>
          <w:b/>
          <w:bCs/>
          <w:sz w:val="22"/>
          <w:szCs w:val="22"/>
          <w:u w:val="single"/>
        </w:rPr>
        <w:t>38 (Irish) BDE</w:t>
      </w:r>
    </w:p>
    <w:p w14:paraId="55D48894" w14:textId="65B77190" w:rsidR="00FC2114" w:rsidRPr="0046019E" w:rsidRDefault="00FC2114" w:rsidP="00312D47">
      <w:pPr>
        <w:widowControl w:val="0"/>
        <w:autoSpaceDE w:val="0"/>
        <w:autoSpaceDN w:val="0"/>
        <w:adjustRightInd w:val="0"/>
        <w:spacing w:before="5"/>
        <w:ind w:left="120" w:right="63"/>
        <w:jc w:val="both"/>
        <w:rPr>
          <w:rFonts w:ascii="Arial" w:hAnsi="Arial" w:cs="Arial"/>
          <w:color w:val="000000"/>
          <w:sz w:val="22"/>
          <w:szCs w:val="22"/>
        </w:rPr>
      </w:pPr>
      <w:r w:rsidRPr="0046019E">
        <w:rPr>
          <w:rFonts w:ascii="Arial" w:hAnsi="Arial" w:cs="Arial"/>
          <w:color w:val="000000"/>
          <w:sz w:val="22"/>
          <w:szCs w:val="22"/>
        </w:rPr>
        <w:t>1.  On</w:t>
      </w:r>
      <w:r w:rsidRPr="0046019E">
        <w:rPr>
          <w:rFonts w:ascii="Arial" w:hAnsi="Arial" w:cs="Arial"/>
          <w:color w:val="000000"/>
          <w:spacing w:val="27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behalf</w:t>
      </w:r>
      <w:r w:rsidRPr="0046019E">
        <w:rPr>
          <w:rFonts w:ascii="Arial" w:hAnsi="Arial" w:cs="Arial"/>
          <w:color w:val="000000"/>
          <w:spacing w:val="25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of</w:t>
      </w:r>
      <w:r w:rsidRPr="0046019E">
        <w:rPr>
          <w:rFonts w:ascii="Arial" w:hAnsi="Arial" w:cs="Arial"/>
          <w:color w:val="000000"/>
          <w:spacing w:val="28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the</w:t>
      </w:r>
      <w:r w:rsidRPr="0046019E">
        <w:rPr>
          <w:rFonts w:ascii="Arial" w:hAnsi="Arial" w:cs="Arial"/>
          <w:color w:val="000000"/>
          <w:spacing w:val="27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Secretary</w:t>
      </w:r>
      <w:r w:rsidRPr="0046019E">
        <w:rPr>
          <w:rFonts w:ascii="Arial" w:hAnsi="Arial" w:cs="Arial"/>
          <w:color w:val="000000"/>
          <w:spacing w:val="18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of</w:t>
      </w:r>
      <w:r w:rsidRPr="0046019E">
        <w:rPr>
          <w:rFonts w:ascii="Arial" w:hAnsi="Arial" w:cs="Arial"/>
          <w:color w:val="000000"/>
          <w:spacing w:val="29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State</w:t>
      </w:r>
      <w:r w:rsidRPr="0046019E">
        <w:rPr>
          <w:rFonts w:ascii="Arial" w:hAnsi="Arial" w:cs="Arial"/>
          <w:color w:val="000000"/>
          <w:spacing w:val="25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for</w:t>
      </w:r>
      <w:r w:rsidRPr="0046019E">
        <w:rPr>
          <w:rFonts w:ascii="Arial" w:hAnsi="Arial" w:cs="Arial"/>
          <w:color w:val="000000"/>
          <w:spacing w:val="27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Defence</w:t>
      </w:r>
      <w:r w:rsidRPr="0046019E">
        <w:rPr>
          <w:rFonts w:ascii="Arial" w:hAnsi="Arial" w:cs="Arial"/>
          <w:color w:val="000000"/>
          <w:spacing w:val="21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I</w:t>
      </w:r>
      <w:r w:rsidRPr="0046019E">
        <w:rPr>
          <w:rFonts w:ascii="Arial" w:hAnsi="Arial" w:cs="Arial"/>
          <w:color w:val="000000"/>
          <w:spacing w:val="29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here</w:t>
      </w:r>
      <w:r w:rsidRPr="0046019E">
        <w:rPr>
          <w:rFonts w:ascii="Arial" w:hAnsi="Arial" w:cs="Arial"/>
          <w:color w:val="000000"/>
          <w:spacing w:val="2"/>
          <w:sz w:val="22"/>
          <w:szCs w:val="22"/>
        </w:rPr>
        <w:t>b</w:t>
      </w:r>
      <w:r w:rsidRPr="0046019E">
        <w:rPr>
          <w:rFonts w:ascii="Arial" w:hAnsi="Arial" w:cs="Arial"/>
          <w:color w:val="000000"/>
          <w:sz w:val="22"/>
          <w:szCs w:val="22"/>
        </w:rPr>
        <w:t>y</w:t>
      </w:r>
      <w:r w:rsidRPr="0046019E">
        <w:rPr>
          <w:rFonts w:ascii="Arial" w:hAnsi="Arial" w:cs="Arial"/>
          <w:color w:val="000000"/>
          <w:spacing w:val="21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give</w:t>
      </w:r>
      <w:r w:rsidRPr="0046019E">
        <w:rPr>
          <w:rFonts w:ascii="Arial" w:hAnsi="Arial" w:cs="Arial"/>
          <w:color w:val="000000"/>
          <w:spacing w:val="27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pacing w:val="-1"/>
          <w:sz w:val="22"/>
          <w:szCs w:val="22"/>
        </w:rPr>
        <w:t>y</w:t>
      </w:r>
      <w:r w:rsidRPr="0046019E">
        <w:rPr>
          <w:rFonts w:ascii="Arial" w:hAnsi="Arial" w:cs="Arial"/>
          <w:color w:val="000000"/>
          <w:spacing w:val="2"/>
          <w:sz w:val="22"/>
          <w:szCs w:val="22"/>
        </w:rPr>
        <w:t>o</w:t>
      </w:r>
      <w:r w:rsidRPr="0046019E">
        <w:rPr>
          <w:rFonts w:ascii="Arial" w:hAnsi="Arial" w:cs="Arial"/>
          <w:color w:val="000000"/>
          <w:sz w:val="22"/>
          <w:szCs w:val="22"/>
        </w:rPr>
        <w:t>u</w:t>
      </w:r>
      <w:r w:rsidRPr="0046019E">
        <w:rPr>
          <w:rFonts w:ascii="Arial" w:hAnsi="Arial" w:cs="Arial"/>
          <w:color w:val="000000"/>
          <w:spacing w:val="26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notice</w:t>
      </w:r>
      <w:r w:rsidRPr="0046019E">
        <w:rPr>
          <w:rFonts w:ascii="Arial" w:hAnsi="Arial" w:cs="Arial"/>
          <w:color w:val="000000"/>
          <w:spacing w:val="24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that all aspects</w:t>
      </w:r>
      <w:r w:rsidRPr="0046019E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of</w:t>
      </w:r>
      <w:r w:rsidRPr="0046019E">
        <w:rPr>
          <w:rFonts w:ascii="Arial" w:hAnsi="Arial" w:cs="Arial"/>
          <w:color w:val="000000"/>
          <w:spacing w:val="2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the</w:t>
      </w:r>
      <w:r w:rsidRPr="0046019E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pacing w:val="2"/>
          <w:sz w:val="22"/>
          <w:szCs w:val="22"/>
        </w:rPr>
        <w:t>w</w:t>
      </w:r>
      <w:r w:rsidRPr="0046019E">
        <w:rPr>
          <w:rFonts w:ascii="Arial" w:hAnsi="Arial" w:cs="Arial"/>
          <w:color w:val="000000"/>
          <w:sz w:val="22"/>
          <w:szCs w:val="22"/>
        </w:rPr>
        <w:t>ork</w:t>
      </w:r>
      <w:r w:rsidRPr="0046019E">
        <w:rPr>
          <w:rFonts w:ascii="Arial" w:hAnsi="Arial" w:cs="Arial"/>
          <w:color w:val="000000"/>
          <w:spacing w:val="-1"/>
          <w:sz w:val="22"/>
          <w:szCs w:val="22"/>
        </w:rPr>
        <w:t xml:space="preserve"> u</w:t>
      </w:r>
      <w:r w:rsidRPr="0046019E">
        <w:rPr>
          <w:rFonts w:ascii="Arial" w:hAnsi="Arial" w:cs="Arial"/>
          <w:color w:val="000000"/>
          <w:sz w:val="22"/>
          <w:szCs w:val="22"/>
        </w:rPr>
        <w:t>nder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the</w:t>
      </w:r>
      <w:r w:rsidRPr="0046019E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a</w:t>
      </w:r>
      <w:r w:rsidRPr="0046019E">
        <w:rPr>
          <w:rFonts w:ascii="Arial" w:hAnsi="Arial" w:cs="Arial"/>
          <w:color w:val="000000"/>
          <w:spacing w:val="2"/>
          <w:sz w:val="22"/>
          <w:szCs w:val="22"/>
        </w:rPr>
        <w:t>b</w:t>
      </w:r>
      <w:r w:rsidRPr="0046019E">
        <w:rPr>
          <w:rFonts w:ascii="Arial" w:hAnsi="Arial" w:cs="Arial"/>
          <w:color w:val="000000"/>
          <w:sz w:val="22"/>
          <w:szCs w:val="22"/>
        </w:rPr>
        <w:t>ove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contract</w:t>
      </w:r>
      <w:r w:rsidRPr="0046019E">
        <w:rPr>
          <w:rFonts w:ascii="Arial" w:hAnsi="Arial" w:cs="Arial"/>
          <w:color w:val="000000"/>
          <w:spacing w:val="-5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are</w:t>
      </w:r>
      <w:r w:rsidRPr="0046019E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classified</w:t>
      </w:r>
      <w:r w:rsidRPr="0046019E">
        <w:rPr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as</w:t>
      </w:r>
      <w:r w:rsidRPr="0046019E">
        <w:rPr>
          <w:rFonts w:ascii="Arial" w:hAnsi="Arial" w:cs="Arial"/>
          <w:color w:val="000000"/>
          <w:spacing w:val="2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O</w:t>
      </w:r>
      <w:r w:rsidRPr="0046019E">
        <w:rPr>
          <w:rFonts w:ascii="Arial" w:hAnsi="Arial" w:cs="Arial"/>
          <w:color w:val="000000"/>
          <w:spacing w:val="2"/>
          <w:sz w:val="22"/>
          <w:szCs w:val="22"/>
        </w:rPr>
        <w:t>F</w:t>
      </w:r>
      <w:r w:rsidRPr="0046019E">
        <w:rPr>
          <w:rFonts w:ascii="Arial" w:hAnsi="Arial" w:cs="Arial"/>
          <w:color w:val="000000"/>
          <w:sz w:val="22"/>
          <w:szCs w:val="22"/>
        </w:rPr>
        <w:t>FICIAL</w:t>
      </w:r>
      <w:r w:rsidR="00972DCA">
        <w:rPr>
          <w:rFonts w:ascii="Arial" w:hAnsi="Arial" w:cs="Arial"/>
          <w:color w:val="000000"/>
          <w:sz w:val="22"/>
          <w:szCs w:val="22"/>
        </w:rPr>
        <w:t>-SENSITIVE</w:t>
      </w:r>
      <w:r w:rsidRPr="0046019E">
        <w:rPr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and</w:t>
      </w:r>
      <w:r w:rsidRPr="0046019E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the</w:t>
      </w:r>
      <w:r w:rsidRPr="0046019E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aspects defined</w:t>
      </w:r>
      <w:r w:rsidRPr="0046019E">
        <w:rPr>
          <w:rFonts w:ascii="Arial" w:hAnsi="Arial" w:cs="Arial"/>
          <w:color w:val="000000"/>
          <w:spacing w:val="-8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below</w:t>
      </w:r>
      <w:r w:rsidRPr="0046019E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are</w:t>
      </w:r>
      <w:r w:rsidRPr="0046019E">
        <w:rPr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sp</w:t>
      </w:r>
      <w:r w:rsidRPr="0046019E">
        <w:rPr>
          <w:rFonts w:ascii="Arial" w:hAnsi="Arial" w:cs="Arial"/>
          <w:color w:val="000000"/>
          <w:spacing w:val="-1"/>
          <w:sz w:val="22"/>
          <w:szCs w:val="22"/>
        </w:rPr>
        <w:t>e</w:t>
      </w:r>
      <w:r w:rsidRPr="0046019E">
        <w:rPr>
          <w:rFonts w:ascii="Arial" w:hAnsi="Arial" w:cs="Arial"/>
          <w:color w:val="000000"/>
          <w:sz w:val="22"/>
          <w:szCs w:val="22"/>
        </w:rPr>
        <w:t>cifical</w:t>
      </w:r>
      <w:r w:rsidRPr="0046019E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46019E">
        <w:rPr>
          <w:rFonts w:ascii="Arial" w:hAnsi="Arial" w:cs="Arial"/>
          <w:color w:val="000000"/>
          <w:sz w:val="22"/>
          <w:szCs w:val="22"/>
        </w:rPr>
        <w:t>y</w:t>
      </w:r>
      <w:r w:rsidRPr="0046019E">
        <w:rPr>
          <w:rFonts w:ascii="Arial" w:hAnsi="Arial" w:cs="Arial"/>
          <w:color w:val="000000"/>
          <w:spacing w:val="-14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caveated</w:t>
      </w:r>
      <w:r w:rsidRPr="0046019E">
        <w:rPr>
          <w:rFonts w:ascii="Arial" w:hAnsi="Arial" w:cs="Arial"/>
          <w:color w:val="000000"/>
          <w:spacing w:val="-9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as</w:t>
      </w:r>
      <w:r w:rsidRPr="0046019E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6019E">
        <w:rPr>
          <w:rFonts w:ascii="Arial" w:hAnsi="Arial" w:cs="Arial"/>
          <w:color w:val="000000"/>
          <w:sz w:val="22"/>
          <w:szCs w:val="22"/>
        </w:rPr>
        <w:t>OFFICIAL-SENSITIVE</w:t>
      </w:r>
      <w:r w:rsidR="00E16FF8" w:rsidRPr="0046019E">
        <w:rPr>
          <w:rFonts w:ascii="Arial" w:hAnsi="Arial" w:cs="Arial"/>
          <w:color w:val="000000"/>
          <w:sz w:val="22"/>
          <w:szCs w:val="22"/>
        </w:rPr>
        <w:t xml:space="preserve"> </w:t>
      </w:r>
      <w:r w:rsidR="00206E11" w:rsidRPr="0046019E">
        <w:rPr>
          <w:rFonts w:ascii="Arial" w:hAnsi="Arial" w:cs="Arial"/>
          <w:color w:val="000000"/>
          <w:sz w:val="22"/>
          <w:szCs w:val="22"/>
        </w:rPr>
        <w:t xml:space="preserve">for the purpose of </w:t>
      </w:r>
      <w:r w:rsidR="00E16FF8" w:rsidRPr="0046019E">
        <w:rPr>
          <w:rFonts w:ascii="Arial" w:hAnsi="Arial" w:cs="Arial"/>
          <w:color w:val="000000"/>
          <w:sz w:val="22"/>
          <w:szCs w:val="22"/>
        </w:rPr>
        <w:t>DEFCON 660</w:t>
      </w:r>
      <w:r w:rsidRPr="0046019E">
        <w:rPr>
          <w:rFonts w:ascii="Arial" w:hAnsi="Arial" w:cs="Arial"/>
          <w:color w:val="000000"/>
          <w:sz w:val="22"/>
          <w:szCs w:val="22"/>
        </w:rPr>
        <w:t>:</w:t>
      </w:r>
    </w:p>
    <w:p w14:paraId="55888B7A" w14:textId="77777777" w:rsidR="00FC2114" w:rsidRPr="007F5AAB" w:rsidRDefault="00FC2114">
      <w:pPr>
        <w:widowControl w:val="0"/>
        <w:autoSpaceDE w:val="0"/>
        <w:autoSpaceDN w:val="0"/>
        <w:adjustRightInd w:val="0"/>
        <w:spacing w:before="19" w:line="220" w:lineRule="exact"/>
        <w:rPr>
          <w:rFonts w:ascii="Arial" w:hAnsi="Arial" w:cs="Arial"/>
          <w:color w:val="000000"/>
          <w:sz w:val="16"/>
          <w:szCs w:val="16"/>
        </w:rPr>
      </w:pPr>
    </w:p>
    <w:tbl>
      <w:tblPr>
        <w:tblW w:w="9530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0"/>
      </w:tblGrid>
      <w:tr w:rsidR="00FC2114" w14:paraId="42507BE6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25BAEDE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line="251" w:lineRule="exact"/>
              <w:ind w:left="2365" w:right="-20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OFFICIAL</w:t>
            </w:r>
            <w:r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SENSITI</w:t>
            </w:r>
            <w:r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>
              <w:rPr>
                <w:rFonts w:ascii="Arial" w:hAnsi="Arial" w:cs="Arial"/>
                <w:b/>
                <w:bCs/>
                <w:spacing w:val="-2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SECURITY</w:t>
            </w:r>
            <w:r>
              <w:rPr>
                <w:rFonts w:ascii="Arial" w:hAnsi="Arial" w:cs="Arial"/>
                <w:b/>
                <w:bCs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ASP</w:t>
            </w:r>
            <w:r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CTS</w:t>
            </w:r>
          </w:p>
        </w:tc>
      </w:tr>
      <w:tr w:rsidR="00972DCA" w14:paraId="1F615373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F307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Framework Ops</w:t>
            </w:r>
          </w:p>
        </w:tc>
      </w:tr>
      <w:tr w:rsidR="00972DCA" w14:paraId="517D8925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18A6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Guard Room Logs</w:t>
            </w:r>
          </w:p>
        </w:tc>
      </w:tr>
      <w:tr w:rsidR="00972DCA" w14:paraId="0FAA391A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3F8F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Hell Bids</w:t>
            </w:r>
          </w:p>
        </w:tc>
      </w:tr>
      <w:tr w:rsidR="00972DCA" w14:paraId="69464897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605B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Helicopter Complaints</w:t>
            </w:r>
          </w:p>
        </w:tc>
      </w:tr>
      <w:tr w:rsidR="00972DCA" w14:paraId="01B93318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B846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Honesty Traces</w:t>
            </w:r>
          </w:p>
        </w:tc>
      </w:tr>
      <w:tr w:rsidR="00972DCA" w14:paraId="7DA2B379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D525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Incident Reports</w:t>
            </w:r>
          </w:p>
        </w:tc>
      </w:tr>
      <w:tr w:rsidR="00972DCA" w14:paraId="6326094B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214A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Intelligence Logs</w:t>
            </w:r>
          </w:p>
        </w:tc>
      </w:tr>
      <w:tr w:rsidR="00972DCA" w14:paraId="2E5CFFE5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7449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Kilo Squares</w:t>
            </w:r>
          </w:p>
        </w:tc>
      </w:tr>
      <w:tr w:rsidR="00972DCA" w14:paraId="47C66986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B2D5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Miscellaneous</w:t>
            </w:r>
          </w:p>
        </w:tc>
      </w:tr>
      <w:tr w:rsidR="00972DCA" w14:paraId="069EC828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12D9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N IRE P's</w:t>
            </w:r>
          </w:p>
        </w:tc>
      </w:tr>
      <w:tr w:rsidR="00972DCA" w14:paraId="5B54B35F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15849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NI Search Reports</w:t>
            </w:r>
          </w:p>
        </w:tc>
      </w:tr>
      <w:tr w:rsidR="00972DCA" w14:paraId="468058FA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2EF5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Op Orders</w:t>
            </w:r>
          </w:p>
        </w:tc>
      </w:tr>
      <w:tr w:rsidR="00972DCA" w14:paraId="3691BE02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3ED8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Op Stats Material</w:t>
            </w:r>
          </w:p>
        </w:tc>
      </w:tr>
      <w:tr w:rsidR="00972DCA" w14:paraId="169AA457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2EE4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Op Taskings</w:t>
            </w:r>
          </w:p>
        </w:tc>
      </w:tr>
      <w:tr w:rsidR="00972DCA" w14:paraId="0FBF18B9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6A55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Patrol Reports &amp; Incidents</w:t>
            </w:r>
          </w:p>
        </w:tc>
      </w:tr>
      <w:tr w:rsidR="00972DCA" w14:paraId="5166CD58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1C84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Patrol Reports &amp; Programmes</w:t>
            </w:r>
          </w:p>
        </w:tc>
      </w:tr>
      <w:tr w:rsidR="00972DCA" w14:paraId="114984EB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7731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Patrol Reports &amp; Watchkeeper</w:t>
            </w:r>
          </w:p>
        </w:tc>
      </w:tr>
      <w:tr w:rsidR="00972DCA" w14:paraId="712CD215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CF76C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Patrol Confirmation</w:t>
            </w:r>
          </w:p>
        </w:tc>
      </w:tr>
      <w:tr w:rsidR="00972DCA" w14:paraId="7558E06B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6663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Patrol Forecasts</w:t>
            </w:r>
          </w:p>
        </w:tc>
      </w:tr>
      <w:tr w:rsidR="00972DCA" w14:paraId="2267C31B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5DC2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Patrol Programmes</w:t>
            </w:r>
          </w:p>
        </w:tc>
      </w:tr>
      <w:tr w:rsidR="00972DCA" w14:paraId="092CB23A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9E61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Patrol Reports</w:t>
            </w:r>
          </w:p>
        </w:tc>
      </w:tr>
      <w:tr w:rsidR="00972DCA" w14:paraId="227A1FEC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1D63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Patrol Reports &amp; Logs</w:t>
            </w:r>
          </w:p>
        </w:tc>
      </w:tr>
      <w:tr w:rsidR="00972DCA" w14:paraId="7A5377A9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5778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Patrol Search Reports</w:t>
            </w:r>
          </w:p>
        </w:tc>
      </w:tr>
      <w:tr w:rsidR="00972DCA" w14:paraId="1AB4418B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877A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Patrol Traces</w:t>
            </w:r>
          </w:p>
        </w:tc>
      </w:tr>
      <w:tr w:rsidR="00972DCA" w14:paraId="7C0DA931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2C78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Pattern of Life</w:t>
            </w:r>
          </w:p>
        </w:tc>
      </w:tr>
      <w:tr w:rsidR="00972DCA" w14:paraId="0B69D0D2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C672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Pointer Reports</w:t>
            </w:r>
          </w:p>
        </w:tc>
      </w:tr>
      <w:tr w:rsidR="00972DCA" w14:paraId="4B22980F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ADC0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 xml:space="preserve">Sighting Reports </w:t>
            </w:r>
          </w:p>
        </w:tc>
      </w:tr>
      <w:tr w:rsidR="00972DCA" w14:paraId="1E1E5062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544A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Police Books</w:t>
            </w:r>
          </w:p>
        </w:tc>
      </w:tr>
      <w:tr w:rsidR="00972DCA" w14:paraId="3F8B2A28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E8D9B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Post Tour Reports</w:t>
            </w:r>
          </w:p>
        </w:tc>
      </w:tr>
      <w:tr w:rsidR="00972DCA" w14:paraId="351002C5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18DF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Radio Books &amp; Patrol Reports</w:t>
            </w:r>
          </w:p>
        </w:tc>
      </w:tr>
      <w:tr w:rsidR="00972DCA" w14:paraId="3D6FB367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1EA7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Radio Log Books</w:t>
            </w:r>
          </w:p>
        </w:tc>
      </w:tr>
      <w:tr w:rsidR="00972DCA" w14:paraId="64FFE8D3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3BE1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Radio Log Sheets</w:t>
            </w:r>
          </w:p>
        </w:tc>
      </w:tr>
      <w:tr w:rsidR="00972DCA" w14:paraId="687D3133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C86F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Radio Logs/Books</w:t>
            </w:r>
          </w:p>
        </w:tc>
      </w:tr>
      <w:tr w:rsidR="00972DCA" w14:paraId="04FAECD4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5A6E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Radio Logs/Sighting Reports</w:t>
            </w:r>
          </w:p>
        </w:tc>
      </w:tr>
      <w:tr w:rsidR="00972DCA" w14:paraId="539E1D31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43B4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RMP Gazette</w:t>
            </w:r>
          </w:p>
        </w:tc>
      </w:tr>
      <w:tr w:rsidR="00972DCA" w14:paraId="775A4B38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2C19B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 xml:space="preserve">RUC </w:t>
            </w:r>
            <w:proofErr w:type="spellStart"/>
            <w:r w:rsidRPr="00972DCA">
              <w:rPr>
                <w:rFonts w:ascii="Arial" w:hAnsi="Arial" w:cs="Arial"/>
              </w:rPr>
              <w:t>Dor's</w:t>
            </w:r>
            <w:proofErr w:type="spellEnd"/>
          </w:p>
        </w:tc>
      </w:tr>
      <w:tr w:rsidR="00972DCA" w14:paraId="7303039A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A38B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Rummage Reports</w:t>
            </w:r>
          </w:p>
        </w:tc>
      </w:tr>
      <w:tr w:rsidR="00972DCA" w14:paraId="16B43761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31AA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Sanger Log's</w:t>
            </w:r>
          </w:p>
        </w:tc>
      </w:tr>
      <w:tr w:rsidR="00972DCA" w14:paraId="6817D8C3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D37F1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SDRF's</w:t>
            </w:r>
          </w:p>
        </w:tc>
      </w:tr>
      <w:tr w:rsidR="00972DCA" w14:paraId="39203AC9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A43A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Search Platoon Regt</w:t>
            </w:r>
          </w:p>
        </w:tc>
      </w:tr>
      <w:tr w:rsidR="00972DCA" w14:paraId="420A9603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F249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Serious Incident Reports</w:t>
            </w:r>
          </w:p>
        </w:tc>
      </w:tr>
      <w:tr w:rsidR="00972DCA" w14:paraId="7EA28F63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D379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Sighting Reports</w:t>
            </w:r>
          </w:p>
        </w:tc>
      </w:tr>
      <w:tr w:rsidR="00972DCA" w14:paraId="36ADD971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BF47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Signal Logs</w:t>
            </w:r>
          </w:p>
        </w:tc>
      </w:tr>
      <w:tr w:rsidR="00972DCA" w14:paraId="0BA7D092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84F0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Statements</w:t>
            </w:r>
          </w:p>
        </w:tc>
      </w:tr>
      <w:tr w:rsidR="00972DCA" w14:paraId="52991D88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91B4D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Tasking Sheets</w:t>
            </w:r>
          </w:p>
        </w:tc>
      </w:tr>
      <w:tr w:rsidR="00972DCA" w14:paraId="6DB3893C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ECBF6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Unit Logs</w:t>
            </w:r>
          </w:p>
        </w:tc>
      </w:tr>
      <w:tr w:rsidR="00972DCA" w14:paraId="1A698DB8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C014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Various Reports</w:t>
            </w:r>
          </w:p>
        </w:tc>
      </w:tr>
      <w:tr w:rsidR="00972DCA" w14:paraId="511CD2B1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8623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VCP Logs</w:t>
            </w:r>
          </w:p>
        </w:tc>
      </w:tr>
      <w:tr w:rsidR="00972DCA" w14:paraId="76844AA7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B24E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VCP Logs/Search Records</w:t>
            </w:r>
          </w:p>
        </w:tc>
      </w:tr>
      <w:tr w:rsidR="00972DCA" w14:paraId="073DD48F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CD39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Watchkeeper Logs</w:t>
            </w:r>
          </w:p>
        </w:tc>
      </w:tr>
      <w:tr w:rsidR="00972DCA" w14:paraId="086A38EB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250C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Weekly Reports</w:t>
            </w:r>
          </w:p>
        </w:tc>
      </w:tr>
      <w:tr w:rsidR="00972DCA" w14:paraId="6A148DB7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5700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Watchkeeper Logs/Radio Logs</w:t>
            </w:r>
          </w:p>
        </w:tc>
      </w:tr>
      <w:tr w:rsidR="00972DCA" w14:paraId="1CE43841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82EB" w14:textId="71428710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IR</w:t>
            </w:r>
            <w:r w:rsidRPr="00972DCA">
              <w:rPr>
                <w:rFonts w:ascii="Arial" w:hAnsi="Arial" w:cs="Arial"/>
              </w:rPr>
              <w:t xml:space="preserve"> Operational Records</w:t>
            </w:r>
          </w:p>
        </w:tc>
      </w:tr>
      <w:tr w:rsidR="00972DCA" w14:paraId="404DD1EF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E901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Archived Reports &amp; Logs</w:t>
            </w:r>
          </w:p>
        </w:tc>
      </w:tr>
      <w:tr w:rsidR="00972DCA" w14:paraId="15C3976E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BA05C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Arms Finds</w:t>
            </w:r>
          </w:p>
        </w:tc>
      </w:tr>
      <w:tr w:rsidR="00972DCA" w14:paraId="72C65970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1EAC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Arrest Reports</w:t>
            </w:r>
          </w:p>
        </w:tc>
      </w:tr>
      <w:tr w:rsidR="00972DCA" w14:paraId="550A869C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1D4A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ATO Task Sheets</w:t>
            </w:r>
          </w:p>
        </w:tc>
      </w:tr>
      <w:tr w:rsidR="00972DCA" w14:paraId="5C41D952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E9A3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Baton Rounds</w:t>
            </w:r>
          </w:p>
        </w:tc>
      </w:tr>
      <w:tr w:rsidR="00972DCA" w14:paraId="248BD134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B0716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972DCA">
              <w:rPr>
                <w:rFonts w:ascii="Arial" w:hAnsi="Arial" w:cs="Arial"/>
              </w:rPr>
              <w:t>Bde</w:t>
            </w:r>
            <w:proofErr w:type="spellEnd"/>
            <w:r w:rsidRPr="00972DCA">
              <w:rPr>
                <w:rFonts w:ascii="Arial" w:hAnsi="Arial" w:cs="Arial"/>
              </w:rPr>
              <w:t xml:space="preserve"> Sitreps</w:t>
            </w:r>
          </w:p>
        </w:tc>
      </w:tr>
      <w:tr w:rsidR="00972DCA" w14:paraId="57CD55E1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752F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Blacks Reports</w:t>
            </w:r>
          </w:p>
        </w:tc>
      </w:tr>
      <w:tr w:rsidR="00972DCA" w14:paraId="5710CEFF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46F5A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Blues Reports</w:t>
            </w:r>
          </w:p>
        </w:tc>
      </w:tr>
      <w:tr w:rsidR="00972DCA" w14:paraId="0AD47FA5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FDDB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CCTV Logs</w:t>
            </w:r>
          </w:p>
        </w:tc>
      </w:tr>
      <w:tr w:rsidR="00972DCA" w14:paraId="2C35CB3F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A28D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CCTV Logs/Sighting Reports</w:t>
            </w:r>
          </w:p>
        </w:tc>
      </w:tr>
      <w:tr w:rsidR="00972DCA" w14:paraId="234D76C3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096E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Charlie Ones</w:t>
            </w:r>
          </w:p>
        </w:tc>
      </w:tr>
      <w:tr w:rsidR="00972DCA" w14:paraId="26B27B6C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DA59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Commanders Diaries</w:t>
            </w:r>
          </w:p>
        </w:tc>
      </w:tr>
      <w:tr w:rsidR="00972DCA" w14:paraId="2FE38293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B813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Company Logs</w:t>
            </w:r>
          </w:p>
        </w:tc>
      </w:tr>
      <w:tr w:rsidR="00972DCA" w14:paraId="32B1ABF9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51ACB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Complaint Files</w:t>
            </w:r>
          </w:p>
        </w:tc>
      </w:tr>
      <w:tr w:rsidR="00972DCA" w14:paraId="7A2F5297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3B35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Complaint Reports</w:t>
            </w:r>
          </w:p>
        </w:tc>
      </w:tr>
      <w:tr w:rsidR="00972DCA" w14:paraId="4EA6240A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721B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Daily Reports</w:t>
            </w:r>
          </w:p>
        </w:tc>
      </w:tr>
      <w:tr w:rsidR="00972DCA" w14:paraId="55FBE7D8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703E" w14:textId="5F82BCD0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9DA8656">
              <w:rPr>
                <w:rFonts w:ascii="Arial" w:hAnsi="Arial" w:cs="Arial"/>
              </w:rPr>
              <w:t>Deployment Reports</w:t>
            </w:r>
          </w:p>
        </w:tc>
      </w:tr>
      <w:tr w:rsidR="00972DCA" w14:paraId="063D7E78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23D5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Derelict Reports</w:t>
            </w:r>
          </w:p>
        </w:tc>
      </w:tr>
      <w:tr w:rsidR="00972DCA" w14:paraId="52D8D590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7E24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DIB's</w:t>
            </w:r>
          </w:p>
        </w:tc>
      </w:tr>
      <w:tr w:rsidR="00972DCA" w14:paraId="1F5A8BE0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CEC7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Director of Operations Brief</w:t>
            </w:r>
          </w:p>
        </w:tc>
      </w:tr>
      <w:tr w:rsidR="00972DCA" w14:paraId="0717995C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4D335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Daily Occurrence Books</w:t>
            </w:r>
          </w:p>
        </w:tc>
      </w:tr>
      <w:tr w:rsidR="00972DCA" w14:paraId="0684784D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10B3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Dog Search</w:t>
            </w:r>
          </w:p>
        </w:tc>
      </w:tr>
      <w:tr w:rsidR="00972DCA" w14:paraId="7CE541D8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CA36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Duty Watchkeeper Report</w:t>
            </w:r>
          </w:p>
        </w:tc>
      </w:tr>
      <w:tr w:rsidR="00972DCA" w14:paraId="07284083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FF92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Find Reports</w:t>
            </w:r>
          </w:p>
        </w:tc>
      </w:tr>
      <w:tr w:rsidR="00972DCA" w14:paraId="55E25163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F851C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Find/Baton Reports</w:t>
            </w:r>
          </w:p>
        </w:tc>
      </w:tr>
      <w:tr w:rsidR="00972DCA" w14:paraId="050D3CE4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925D5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Flap Sheets</w:t>
            </w:r>
          </w:p>
        </w:tc>
      </w:tr>
      <w:tr w:rsidR="00972DCA" w14:paraId="707E471C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A881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>Flap Sheets/C1's</w:t>
            </w:r>
          </w:p>
        </w:tc>
      </w:tr>
      <w:tr w:rsidR="00972DCA" w14:paraId="01D8FA56" w14:textId="77777777" w:rsidTr="00962142">
        <w:trPr>
          <w:trHeight w:hRule="exact" w:val="383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ECBE" w14:textId="77777777" w:rsidR="00972DCA" w:rsidRPr="00972DCA" w:rsidRDefault="00972DCA" w:rsidP="00972D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2DCA">
              <w:rPr>
                <w:rFonts w:ascii="Arial" w:hAnsi="Arial" w:cs="Arial"/>
              </w:rPr>
              <w:t xml:space="preserve">Flying Programmes </w:t>
            </w:r>
          </w:p>
        </w:tc>
      </w:tr>
    </w:tbl>
    <w:p w14:paraId="68D9C1B2" w14:textId="77777777" w:rsidR="00FC2114" w:rsidRDefault="00FC2114">
      <w:pPr>
        <w:widowControl w:val="0"/>
        <w:autoSpaceDE w:val="0"/>
        <w:autoSpaceDN w:val="0"/>
        <w:adjustRightInd w:val="0"/>
        <w:spacing w:line="246" w:lineRule="exact"/>
        <w:ind w:left="3000"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(Note:</w:t>
      </w:r>
      <w:r>
        <w:rPr>
          <w:rFonts w:ascii="Arial" w:hAnsi="Arial" w:cs="Arial"/>
          <w:b/>
          <w:bCs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Add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more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required)</w:t>
      </w:r>
    </w:p>
    <w:p w14:paraId="04E8A9BA" w14:textId="16969566" w:rsidR="00FC2114" w:rsidRPr="00350C83" w:rsidRDefault="00350C83" w:rsidP="00350C83">
      <w:pPr>
        <w:widowControl w:val="0"/>
        <w:autoSpaceDE w:val="0"/>
        <w:autoSpaceDN w:val="0"/>
        <w:adjustRightInd w:val="0"/>
        <w:ind w:left="120" w:right="61"/>
        <w:jc w:val="both"/>
        <w:rPr>
          <w:rFonts w:ascii="Arial" w:hAnsi="Arial" w:cs="Arial"/>
          <w:sz w:val="22"/>
          <w:szCs w:val="22"/>
        </w:rPr>
      </w:pPr>
      <w:r w:rsidRPr="00350C83">
        <w:rPr>
          <w:rFonts w:ascii="Arial" w:hAnsi="Arial" w:cs="Arial"/>
          <w:sz w:val="22"/>
          <w:szCs w:val="22"/>
        </w:rPr>
        <w:t>2</w:t>
      </w:r>
      <w:r w:rsidR="00FC2114" w:rsidRPr="00350C83">
        <w:rPr>
          <w:rFonts w:ascii="Arial" w:hAnsi="Arial" w:cs="Arial"/>
          <w:sz w:val="22"/>
          <w:szCs w:val="22"/>
        </w:rPr>
        <w:t>.  If a</w:t>
      </w:r>
      <w:r w:rsidR="00FC2114" w:rsidRPr="00350C83">
        <w:rPr>
          <w:rFonts w:ascii="Arial" w:hAnsi="Arial" w:cs="Arial"/>
          <w:spacing w:val="2"/>
          <w:sz w:val="22"/>
          <w:szCs w:val="22"/>
        </w:rPr>
        <w:t>n</w:t>
      </w:r>
      <w:r w:rsidR="00FC2114" w:rsidRPr="00350C83">
        <w:rPr>
          <w:rFonts w:ascii="Arial" w:hAnsi="Arial" w:cs="Arial"/>
          <w:sz w:val="22"/>
          <w:szCs w:val="22"/>
        </w:rPr>
        <w:t xml:space="preserve">y </w:t>
      </w:r>
      <w:r w:rsidR="00312D47">
        <w:rPr>
          <w:rFonts w:ascii="Arial" w:hAnsi="Arial" w:cs="Arial"/>
          <w:sz w:val="22"/>
          <w:szCs w:val="22"/>
        </w:rPr>
        <w:t>security inc</w:t>
      </w:r>
      <w:r w:rsidR="00EA2415">
        <w:rPr>
          <w:rFonts w:ascii="Arial" w:hAnsi="Arial" w:cs="Arial"/>
          <w:sz w:val="22"/>
          <w:szCs w:val="22"/>
        </w:rPr>
        <w:t>i</w:t>
      </w:r>
      <w:r w:rsidR="00312D47">
        <w:rPr>
          <w:rFonts w:ascii="Arial" w:hAnsi="Arial" w:cs="Arial"/>
          <w:sz w:val="22"/>
          <w:szCs w:val="22"/>
        </w:rPr>
        <w:t>dents occur to classified</w:t>
      </w:r>
      <w:r w:rsidR="00FC2114" w:rsidRPr="00350C83">
        <w:rPr>
          <w:rFonts w:ascii="Arial" w:hAnsi="Arial" w:cs="Arial"/>
          <w:spacing w:val="2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inf</w:t>
      </w:r>
      <w:r w:rsidR="00FC2114" w:rsidRPr="00350C83">
        <w:rPr>
          <w:rFonts w:ascii="Arial" w:hAnsi="Arial" w:cs="Arial"/>
          <w:spacing w:val="2"/>
          <w:sz w:val="22"/>
          <w:szCs w:val="22"/>
        </w:rPr>
        <w:t>o</w:t>
      </w:r>
      <w:r w:rsidR="00FC2114" w:rsidRPr="00350C83">
        <w:rPr>
          <w:rFonts w:ascii="Arial" w:hAnsi="Arial" w:cs="Arial"/>
          <w:sz w:val="22"/>
          <w:szCs w:val="22"/>
        </w:rPr>
        <w:t xml:space="preserve">rmation </w:t>
      </w:r>
      <w:r w:rsidR="00312D47">
        <w:rPr>
          <w:rFonts w:ascii="Arial" w:hAnsi="Arial" w:cs="Arial"/>
          <w:sz w:val="22"/>
          <w:szCs w:val="22"/>
        </w:rPr>
        <w:t>related to this contract</w:t>
      </w:r>
      <w:r w:rsidR="00FC2114" w:rsidRPr="00350C83">
        <w:rPr>
          <w:rFonts w:ascii="Arial" w:hAnsi="Arial" w:cs="Arial"/>
          <w:spacing w:val="1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3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details</w:t>
      </w:r>
      <w:r w:rsidR="00425DCD">
        <w:rPr>
          <w:rFonts w:ascii="Arial" w:hAnsi="Arial" w:cs="Arial"/>
          <w:sz w:val="22"/>
          <w:szCs w:val="22"/>
        </w:rPr>
        <w:t xml:space="preserve"> of the incident </w:t>
      </w:r>
      <w:r w:rsidR="00FC2114" w:rsidRPr="00350C83">
        <w:rPr>
          <w:rFonts w:ascii="Arial" w:hAnsi="Arial" w:cs="Arial"/>
          <w:sz w:val="22"/>
          <w:szCs w:val="22"/>
        </w:rPr>
        <w:t>shall</w:t>
      </w:r>
      <w:r w:rsidR="00FC2114" w:rsidRPr="00350C83">
        <w:rPr>
          <w:rFonts w:ascii="Arial" w:hAnsi="Arial" w:cs="Arial"/>
          <w:spacing w:val="3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 xml:space="preserve">be </w:t>
      </w:r>
      <w:r w:rsidR="00A55B67" w:rsidRPr="00A55B67">
        <w:rPr>
          <w:rFonts w:ascii="Arial" w:hAnsi="Arial" w:cs="Arial"/>
          <w:sz w:val="22"/>
          <w:szCs w:val="22"/>
        </w:rPr>
        <w:t xml:space="preserve">immediately </w:t>
      </w:r>
      <w:r w:rsidR="00FC2114" w:rsidRPr="00350C83">
        <w:rPr>
          <w:rFonts w:ascii="Arial" w:hAnsi="Arial" w:cs="Arial"/>
          <w:sz w:val="22"/>
          <w:szCs w:val="22"/>
        </w:rPr>
        <w:t>reported</w:t>
      </w:r>
      <w:r w:rsidR="00FC2114" w:rsidRPr="00350C83">
        <w:rPr>
          <w:rFonts w:ascii="Arial" w:hAnsi="Arial" w:cs="Arial"/>
          <w:spacing w:val="2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in</w:t>
      </w:r>
      <w:r w:rsidR="00FC2114" w:rsidRPr="00350C83">
        <w:rPr>
          <w:rFonts w:ascii="Arial" w:hAnsi="Arial" w:cs="Arial"/>
          <w:spacing w:val="3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accordance</w:t>
      </w:r>
      <w:r w:rsidR="00FC2114" w:rsidRPr="00350C83">
        <w:rPr>
          <w:rFonts w:ascii="Arial" w:hAnsi="Arial" w:cs="Arial"/>
          <w:spacing w:val="2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pacing w:val="2"/>
          <w:sz w:val="22"/>
          <w:szCs w:val="22"/>
        </w:rPr>
        <w:t>w</w:t>
      </w:r>
      <w:r w:rsidR="00FC2114" w:rsidRPr="00350C83">
        <w:rPr>
          <w:rFonts w:ascii="Arial" w:hAnsi="Arial" w:cs="Arial"/>
          <w:sz w:val="22"/>
          <w:szCs w:val="22"/>
        </w:rPr>
        <w:t>ith</w:t>
      </w:r>
      <w:r w:rsidR="00FC2114" w:rsidRPr="00350C83">
        <w:rPr>
          <w:rFonts w:ascii="Arial" w:hAnsi="Arial" w:cs="Arial"/>
          <w:spacing w:val="34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par</w:t>
      </w:r>
      <w:r w:rsidR="00FC2114" w:rsidRPr="00350C83">
        <w:rPr>
          <w:rFonts w:ascii="Arial" w:hAnsi="Arial" w:cs="Arial"/>
          <w:spacing w:val="-1"/>
          <w:sz w:val="22"/>
          <w:szCs w:val="22"/>
        </w:rPr>
        <w:t>a</w:t>
      </w:r>
      <w:r w:rsidR="00FC2114" w:rsidRPr="00350C83">
        <w:rPr>
          <w:rFonts w:ascii="Arial" w:hAnsi="Arial" w:cs="Arial"/>
          <w:sz w:val="22"/>
          <w:szCs w:val="22"/>
        </w:rPr>
        <w:t>graphs</w:t>
      </w:r>
      <w:r w:rsidR="00FC2114" w:rsidRPr="00350C83">
        <w:rPr>
          <w:rFonts w:ascii="Arial" w:hAnsi="Arial" w:cs="Arial"/>
          <w:spacing w:val="26"/>
          <w:sz w:val="22"/>
          <w:szCs w:val="22"/>
        </w:rPr>
        <w:t xml:space="preserve"> </w:t>
      </w:r>
      <w:r w:rsidR="00FC2114" w:rsidRPr="006A7BAB">
        <w:rPr>
          <w:rFonts w:ascii="Arial" w:hAnsi="Arial" w:cs="Arial"/>
          <w:sz w:val="22"/>
          <w:szCs w:val="22"/>
        </w:rPr>
        <w:t>24</w:t>
      </w:r>
      <w:r w:rsidR="00FC2114" w:rsidRPr="006A7BAB">
        <w:rPr>
          <w:rFonts w:ascii="Arial" w:hAnsi="Arial" w:cs="Arial"/>
          <w:spacing w:val="36"/>
          <w:sz w:val="22"/>
          <w:szCs w:val="22"/>
        </w:rPr>
        <w:t xml:space="preserve"> </w:t>
      </w:r>
      <w:r w:rsidR="00FC2114" w:rsidRPr="006A7BAB">
        <w:rPr>
          <w:rFonts w:ascii="Arial" w:hAnsi="Arial" w:cs="Arial"/>
          <w:sz w:val="22"/>
          <w:szCs w:val="22"/>
        </w:rPr>
        <w:t>&amp;</w:t>
      </w:r>
      <w:r w:rsidR="00FC2114" w:rsidRPr="006A7BAB">
        <w:rPr>
          <w:rFonts w:ascii="Arial" w:hAnsi="Arial" w:cs="Arial"/>
          <w:spacing w:val="37"/>
          <w:sz w:val="22"/>
          <w:szCs w:val="22"/>
        </w:rPr>
        <w:t xml:space="preserve"> </w:t>
      </w:r>
      <w:r w:rsidR="00FC2114" w:rsidRPr="006A7BAB">
        <w:rPr>
          <w:rFonts w:ascii="Arial" w:hAnsi="Arial" w:cs="Arial"/>
          <w:sz w:val="22"/>
          <w:szCs w:val="22"/>
        </w:rPr>
        <w:t>25</w:t>
      </w:r>
      <w:r w:rsidR="00FC2114" w:rsidRPr="00350C83">
        <w:rPr>
          <w:rFonts w:ascii="Arial" w:hAnsi="Arial" w:cs="Arial"/>
          <w:spacing w:val="3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of</w:t>
      </w:r>
      <w:r w:rsidR="00FC2114" w:rsidRPr="00350C83">
        <w:rPr>
          <w:rFonts w:ascii="Arial" w:hAnsi="Arial" w:cs="Arial"/>
          <w:spacing w:val="3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3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Security</w:t>
      </w:r>
      <w:r w:rsidR="00FC2114" w:rsidRPr="00350C83">
        <w:rPr>
          <w:rFonts w:ascii="Arial" w:hAnsi="Arial" w:cs="Arial"/>
          <w:spacing w:val="2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Condition</w:t>
      </w:r>
      <w:r w:rsidR="00FC2114" w:rsidRPr="00350C83">
        <w:rPr>
          <w:rFonts w:ascii="Arial" w:hAnsi="Arial" w:cs="Arial"/>
          <w:spacing w:val="2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referred</w:t>
      </w:r>
      <w:r w:rsidR="00FC2114" w:rsidRPr="00350C83">
        <w:rPr>
          <w:rFonts w:ascii="Arial" w:hAnsi="Arial" w:cs="Arial"/>
          <w:spacing w:val="30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to belo</w:t>
      </w:r>
      <w:r w:rsidR="00FC2114" w:rsidRPr="00350C83">
        <w:rPr>
          <w:rFonts w:ascii="Arial" w:hAnsi="Arial" w:cs="Arial"/>
          <w:spacing w:val="2"/>
          <w:sz w:val="22"/>
          <w:szCs w:val="22"/>
        </w:rPr>
        <w:t>w</w:t>
      </w:r>
      <w:r w:rsidR="00FC2114" w:rsidRPr="00350C83">
        <w:rPr>
          <w:rFonts w:ascii="Arial" w:hAnsi="Arial" w:cs="Arial"/>
          <w:sz w:val="22"/>
          <w:szCs w:val="22"/>
        </w:rPr>
        <w:t>.</w:t>
      </w:r>
    </w:p>
    <w:p w14:paraId="6CC3FE43" w14:textId="77777777" w:rsidR="00FC2114" w:rsidRPr="00350C83" w:rsidRDefault="00FC2114">
      <w:pPr>
        <w:widowControl w:val="0"/>
        <w:autoSpaceDE w:val="0"/>
        <w:autoSpaceDN w:val="0"/>
        <w:adjustRightInd w:val="0"/>
        <w:spacing w:before="1" w:line="120" w:lineRule="exact"/>
        <w:rPr>
          <w:rFonts w:ascii="Arial" w:hAnsi="Arial" w:cs="Arial"/>
          <w:sz w:val="12"/>
          <w:szCs w:val="12"/>
        </w:rPr>
      </w:pPr>
    </w:p>
    <w:p w14:paraId="35FE4B4C" w14:textId="77777777" w:rsidR="00FC2114" w:rsidRPr="00350C83" w:rsidRDefault="00312D47" w:rsidP="00350C83">
      <w:pPr>
        <w:widowControl w:val="0"/>
        <w:autoSpaceDE w:val="0"/>
        <w:autoSpaceDN w:val="0"/>
        <w:adjustRightInd w:val="0"/>
        <w:spacing w:line="239" w:lineRule="auto"/>
        <w:ind w:left="120" w:right="6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FC2114" w:rsidRPr="00350C83">
        <w:rPr>
          <w:rFonts w:ascii="Arial" w:hAnsi="Arial" w:cs="Arial"/>
          <w:sz w:val="22"/>
          <w:szCs w:val="22"/>
        </w:rPr>
        <w:t>.  Information</w:t>
      </w:r>
      <w:r w:rsidR="00FC2114" w:rsidRPr="00350C83">
        <w:rPr>
          <w:rFonts w:ascii="Arial" w:hAnsi="Arial" w:cs="Arial"/>
          <w:spacing w:val="1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about</w:t>
      </w:r>
      <w:r w:rsidR="00FC2114" w:rsidRPr="00350C83">
        <w:rPr>
          <w:rFonts w:ascii="Arial" w:hAnsi="Arial" w:cs="Arial"/>
          <w:spacing w:val="1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this</w:t>
      </w:r>
      <w:r w:rsidR="00FC2114" w:rsidRPr="00350C83">
        <w:rPr>
          <w:rFonts w:ascii="Arial" w:hAnsi="Arial" w:cs="Arial"/>
          <w:spacing w:val="20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contract</w:t>
      </w:r>
      <w:r w:rsidR="00FC2114" w:rsidRPr="00350C83">
        <w:rPr>
          <w:rFonts w:ascii="Arial" w:hAnsi="Arial" w:cs="Arial"/>
          <w:spacing w:val="1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must</w:t>
      </w:r>
      <w:r w:rsidR="00FC2114" w:rsidRPr="00350C83">
        <w:rPr>
          <w:rFonts w:ascii="Arial" w:hAnsi="Arial" w:cs="Arial"/>
          <w:spacing w:val="1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not</w:t>
      </w:r>
      <w:r w:rsidR="00FC2114" w:rsidRPr="00350C83">
        <w:rPr>
          <w:rFonts w:ascii="Arial" w:hAnsi="Arial" w:cs="Arial"/>
          <w:spacing w:val="2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without</w:t>
      </w:r>
      <w:r w:rsidR="00FC2114" w:rsidRPr="00350C83">
        <w:rPr>
          <w:rFonts w:ascii="Arial" w:hAnsi="Arial" w:cs="Arial"/>
          <w:spacing w:val="1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2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approval</w:t>
      </w:r>
      <w:r w:rsidR="00FC2114" w:rsidRPr="00350C83">
        <w:rPr>
          <w:rFonts w:ascii="Arial" w:hAnsi="Arial" w:cs="Arial"/>
          <w:spacing w:val="1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of</w:t>
      </w:r>
      <w:r w:rsidR="00FC2114" w:rsidRPr="00350C83">
        <w:rPr>
          <w:rFonts w:ascii="Arial" w:hAnsi="Arial" w:cs="Arial"/>
          <w:spacing w:val="2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2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Authority</w:t>
      </w:r>
      <w:r w:rsidR="00FC2114" w:rsidRPr="00350C83">
        <w:rPr>
          <w:rFonts w:ascii="Arial" w:hAnsi="Arial" w:cs="Arial"/>
          <w:spacing w:val="1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pacing w:val="2"/>
          <w:sz w:val="22"/>
          <w:szCs w:val="22"/>
        </w:rPr>
        <w:t>b</w:t>
      </w:r>
      <w:r w:rsidR="00FC2114" w:rsidRPr="00350C83">
        <w:rPr>
          <w:rFonts w:ascii="Arial" w:hAnsi="Arial" w:cs="Arial"/>
          <w:sz w:val="22"/>
          <w:szCs w:val="22"/>
        </w:rPr>
        <w:t>e published</w:t>
      </w:r>
      <w:r w:rsidR="00FC2114" w:rsidRPr="00350C83">
        <w:rPr>
          <w:rFonts w:ascii="Arial" w:hAnsi="Arial" w:cs="Arial"/>
          <w:spacing w:val="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or</w:t>
      </w:r>
      <w:r w:rsidR="00FC2114" w:rsidRPr="00350C83">
        <w:rPr>
          <w:rFonts w:ascii="Arial" w:hAnsi="Arial" w:cs="Arial"/>
          <w:spacing w:val="1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communicated to</w:t>
      </w:r>
      <w:r w:rsidR="00FC2114" w:rsidRPr="00350C83">
        <w:rPr>
          <w:rFonts w:ascii="Arial" w:hAnsi="Arial" w:cs="Arial"/>
          <w:spacing w:val="1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pacing w:val="-1"/>
          <w:sz w:val="22"/>
          <w:szCs w:val="22"/>
        </w:rPr>
        <w:t>a</w:t>
      </w:r>
      <w:r w:rsidR="00FC2114" w:rsidRPr="00350C83">
        <w:rPr>
          <w:rFonts w:ascii="Arial" w:hAnsi="Arial" w:cs="Arial"/>
          <w:spacing w:val="2"/>
          <w:sz w:val="22"/>
          <w:szCs w:val="22"/>
        </w:rPr>
        <w:t>n</w:t>
      </w:r>
      <w:r w:rsidR="00FC2114" w:rsidRPr="00350C83">
        <w:rPr>
          <w:rFonts w:ascii="Arial" w:hAnsi="Arial" w:cs="Arial"/>
          <w:spacing w:val="-2"/>
          <w:sz w:val="22"/>
          <w:szCs w:val="22"/>
        </w:rPr>
        <w:t>y</w:t>
      </w:r>
      <w:r w:rsidR="00FC2114" w:rsidRPr="00350C83">
        <w:rPr>
          <w:rFonts w:ascii="Arial" w:hAnsi="Arial" w:cs="Arial"/>
          <w:sz w:val="22"/>
          <w:szCs w:val="22"/>
        </w:rPr>
        <w:t>one</w:t>
      </w:r>
      <w:r w:rsidR="00FC2114" w:rsidRPr="00350C83">
        <w:rPr>
          <w:rFonts w:ascii="Arial" w:hAnsi="Arial" w:cs="Arial"/>
          <w:spacing w:val="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except</w:t>
      </w:r>
      <w:r w:rsidR="00FC2114" w:rsidRPr="00350C83">
        <w:rPr>
          <w:rFonts w:ascii="Arial" w:hAnsi="Arial" w:cs="Arial"/>
          <w:spacing w:val="7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pacing w:val="2"/>
          <w:sz w:val="22"/>
          <w:szCs w:val="22"/>
        </w:rPr>
        <w:t>w</w:t>
      </w:r>
      <w:r w:rsidR="00FC2114" w:rsidRPr="00350C83">
        <w:rPr>
          <w:rFonts w:ascii="Arial" w:hAnsi="Arial" w:cs="Arial"/>
          <w:sz w:val="22"/>
          <w:szCs w:val="22"/>
        </w:rPr>
        <w:t>here</w:t>
      </w:r>
      <w:r w:rsidR="00FC2114" w:rsidRPr="00350C83">
        <w:rPr>
          <w:rFonts w:ascii="Arial" w:hAnsi="Arial" w:cs="Arial"/>
          <w:spacing w:val="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pacing w:val="-1"/>
          <w:sz w:val="22"/>
          <w:szCs w:val="22"/>
        </w:rPr>
        <w:t>n</w:t>
      </w:r>
      <w:r w:rsidR="00FC2114" w:rsidRPr="00350C83">
        <w:rPr>
          <w:rFonts w:ascii="Arial" w:hAnsi="Arial" w:cs="Arial"/>
          <w:sz w:val="22"/>
          <w:szCs w:val="22"/>
        </w:rPr>
        <w:t>ecessary</w:t>
      </w:r>
      <w:r w:rsidR="00FC2114" w:rsidRPr="00350C83">
        <w:rPr>
          <w:rFonts w:ascii="Arial" w:hAnsi="Arial" w:cs="Arial"/>
          <w:spacing w:val="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for</w:t>
      </w:r>
      <w:r w:rsidR="00FC2114" w:rsidRPr="00350C83">
        <w:rPr>
          <w:rFonts w:ascii="Arial" w:hAnsi="Arial" w:cs="Arial"/>
          <w:spacing w:val="1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1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exe</w:t>
      </w:r>
      <w:r w:rsidR="00FC2114" w:rsidRPr="00350C83">
        <w:rPr>
          <w:rFonts w:ascii="Arial" w:hAnsi="Arial" w:cs="Arial"/>
          <w:spacing w:val="-1"/>
          <w:sz w:val="22"/>
          <w:szCs w:val="22"/>
        </w:rPr>
        <w:t>c</w:t>
      </w:r>
      <w:r w:rsidR="00FC2114" w:rsidRPr="00350C83">
        <w:rPr>
          <w:rFonts w:ascii="Arial" w:hAnsi="Arial" w:cs="Arial"/>
          <w:sz w:val="22"/>
          <w:szCs w:val="22"/>
        </w:rPr>
        <w:t>ution</w:t>
      </w:r>
      <w:r w:rsidR="00FC2114" w:rsidRPr="00350C83">
        <w:rPr>
          <w:rFonts w:ascii="Arial" w:hAnsi="Arial" w:cs="Arial"/>
          <w:spacing w:val="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of</w:t>
      </w:r>
      <w:r w:rsidR="00FC2114" w:rsidRPr="00350C83">
        <w:rPr>
          <w:rFonts w:ascii="Arial" w:hAnsi="Arial" w:cs="Arial"/>
          <w:spacing w:val="1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 contract.</w:t>
      </w:r>
    </w:p>
    <w:p w14:paraId="779B7F4B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sz w:val="12"/>
          <w:szCs w:val="12"/>
        </w:rPr>
      </w:pPr>
    </w:p>
    <w:p w14:paraId="236F5489" w14:textId="77777777" w:rsidR="00FC2114" w:rsidRPr="00350C83" w:rsidRDefault="00312D47" w:rsidP="00350C83">
      <w:pPr>
        <w:widowControl w:val="0"/>
        <w:autoSpaceDE w:val="0"/>
        <w:autoSpaceDN w:val="0"/>
        <w:adjustRightInd w:val="0"/>
        <w:ind w:left="120" w:right="6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FC2114">
        <w:rPr>
          <w:rFonts w:ascii="Arial" w:hAnsi="Arial" w:cs="Arial"/>
          <w:b/>
          <w:bCs/>
          <w:sz w:val="22"/>
          <w:szCs w:val="22"/>
        </w:rPr>
        <w:t>.</w:t>
      </w:r>
      <w:r w:rsidR="00350C83">
        <w:rPr>
          <w:rFonts w:ascii="Arial" w:hAnsi="Arial" w:cs="Arial"/>
          <w:b/>
          <w:bCs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 xml:space="preserve"> Your</w:t>
      </w:r>
      <w:r w:rsidR="00FC2114" w:rsidRPr="00350C83">
        <w:rPr>
          <w:rFonts w:ascii="Arial" w:hAnsi="Arial" w:cs="Arial"/>
          <w:spacing w:val="2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attention</w:t>
      </w:r>
      <w:r w:rsidR="00FC2114" w:rsidRPr="00350C83">
        <w:rPr>
          <w:rFonts w:ascii="Arial" w:hAnsi="Arial" w:cs="Arial"/>
          <w:spacing w:val="1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is</w:t>
      </w:r>
      <w:r w:rsidR="00FC2114" w:rsidRPr="00350C83">
        <w:rPr>
          <w:rFonts w:ascii="Arial" w:hAnsi="Arial" w:cs="Arial"/>
          <w:spacing w:val="2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dra</w:t>
      </w:r>
      <w:r w:rsidR="00FC2114" w:rsidRPr="00350C83">
        <w:rPr>
          <w:rFonts w:ascii="Arial" w:hAnsi="Arial" w:cs="Arial"/>
          <w:spacing w:val="2"/>
          <w:sz w:val="22"/>
          <w:szCs w:val="22"/>
        </w:rPr>
        <w:t>w</w:t>
      </w:r>
      <w:r w:rsidR="00FC2114" w:rsidRPr="00350C83">
        <w:rPr>
          <w:rFonts w:ascii="Arial" w:hAnsi="Arial" w:cs="Arial"/>
          <w:sz w:val="22"/>
          <w:szCs w:val="22"/>
        </w:rPr>
        <w:t>n</w:t>
      </w:r>
      <w:r w:rsidR="00FC2114" w:rsidRPr="00350C83">
        <w:rPr>
          <w:rFonts w:ascii="Arial" w:hAnsi="Arial" w:cs="Arial"/>
          <w:spacing w:val="2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to</w:t>
      </w:r>
      <w:r w:rsidR="00FC2114" w:rsidRPr="00350C83">
        <w:rPr>
          <w:rFonts w:ascii="Arial" w:hAnsi="Arial" w:cs="Arial"/>
          <w:spacing w:val="2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2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r</w:t>
      </w:r>
      <w:r w:rsidR="00FC2114" w:rsidRPr="00350C83">
        <w:rPr>
          <w:rFonts w:ascii="Arial" w:hAnsi="Arial" w:cs="Arial"/>
          <w:spacing w:val="2"/>
          <w:sz w:val="22"/>
          <w:szCs w:val="22"/>
        </w:rPr>
        <w:t>e</w:t>
      </w:r>
      <w:r w:rsidR="00FC2114" w:rsidRPr="00350C83">
        <w:rPr>
          <w:rFonts w:ascii="Arial" w:hAnsi="Arial" w:cs="Arial"/>
          <w:sz w:val="22"/>
          <w:szCs w:val="22"/>
        </w:rPr>
        <w:t>quirements</w:t>
      </w:r>
      <w:r w:rsidR="00FC2114" w:rsidRPr="00350C83">
        <w:rPr>
          <w:rFonts w:ascii="Arial" w:hAnsi="Arial" w:cs="Arial"/>
          <w:spacing w:val="14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of</w:t>
      </w:r>
      <w:r w:rsidR="00FC2114" w:rsidRPr="00350C83">
        <w:rPr>
          <w:rFonts w:ascii="Arial" w:hAnsi="Arial" w:cs="Arial"/>
          <w:spacing w:val="2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2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“S</w:t>
      </w:r>
      <w:r w:rsidR="00FC2114" w:rsidRPr="00350C83">
        <w:rPr>
          <w:rFonts w:ascii="Arial" w:hAnsi="Arial" w:cs="Arial"/>
          <w:spacing w:val="2"/>
          <w:sz w:val="22"/>
          <w:szCs w:val="22"/>
        </w:rPr>
        <w:t>e</w:t>
      </w:r>
      <w:r w:rsidR="00FC2114" w:rsidRPr="00350C83">
        <w:rPr>
          <w:rFonts w:ascii="Arial" w:hAnsi="Arial" w:cs="Arial"/>
          <w:sz w:val="22"/>
          <w:szCs w:val="22"/>
        </w:rPr>
        <w:t>curity</w:t>
      </w:r>
      <w:r w:rsidR="00FC2114" w:rsidRPr="00350C83">
        <w:rPr>
          <w:rFonts w:ascii="Arial" w:hAnsi="Arial" w:cs="Arial"/>
          <w:spacing w:val="17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Co</w:t>
      </w:r>
      <w:r w:rsidR="00FC2114" w:rsidRPr="00350C83">
        <w:rPr>
          <w:rFonts w:ascii="Arial" w:hAnsi="Arial" w:cs="Arial"/>
          <w:spacing w:val="2"/>
          <w:sz w:val="22"/>
          <w:szCs w:val="22"/>
        </w:rPr>
        <w:t>n</w:t>
      </w:r>
      <w:r w:rsidR="00FC2114" w:rsidRPr="00350C83">
        <w:rPr>
          <w:rFonts w:ascii="Arial" w:hAnsi="Arial" w:cs="Arial"/>
          <w:sz w:val="22"/>
          <w:szCs w:val="22"/>
        </w:rPr>
        <w:t>ditions”</w:t>
      </w:r>
      <w:r w:rsidR="00FC2114" w:rsidRPr="00350C83">
        <w:rPr>
          <w:rFonts w:ascii="Arial" w:hAnsi="Arial" w:cs="Arial"/>
          <w:spacing w:val="1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and</w:t>
      </w:r>
      <w:r w:rsidR="00FC2114" w:rsidRPr="00350C83">
        <w:rPr>
          <w:rFonts w:ascii="Arial" w:hAnsi="Arial" w:cs="Arial"/>
          <w:spacing w:val="24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 provisions of</w:t>
      </w:r>
      <w:r w:rsidR="00FC2114" w:rsidRPr="00350C83">
        <w:rPr>
          <w:rFonts w:ascii="Arial" w:hAnsi="Arial" w:cs="Arial"/>
          <w:spacing w:val="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Official</w:t>
      </w:r>
      <w:r w:rsidR="00FC2114" w:rsidRPr="00350C83">
        <w:rPr>
          <w:rFonts w:ascii="Arial" w:hAnsi="Arial" w:cs="Arial"/>
          <w:spacing w:val="4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Secrets</w:t>
      </w:r>
      <w:r w:rsidR="00FC2114" w:rsidRPr="00350C83">
        <w:rPr>
          <w:rFonts w:ascii="Arial" w:hAnsi="Arial" w:cs="Arial"/>
          <w:spacing w:val="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Acts</w:t>
      </w:r>
      <w:r w:rsidR="00FC2114" w:rsidRPr="00350C83">
        <w:rPr>
          <w:rFonts w:ascii="Arial" w:hAnsi="Arial" w:cs="Arial"/>
          <w:spacing w:val="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19</w:t>
      </w:r>
      <w:r w:rsidR="00FC2114" w:rsidRPr="00350C83">
        <w:rPr>
          <w:rFonts w:ascii="Arial" w:hAnsi="Arial" w:cs="Arial"/>
          <w:spacing w:val="-1"/>
          <w:sz w:val="22"/>
          <w:szCs w:val="22"/>
        </w:rPr>
        <w:t>1</w:t>
      </w:r>
      <w:r w:rsidR="00FC2114" w:rsidRPr="00350C83">
        <w:rPr>
          <w:rFonts w:ascii="Arial" w:hAnsi="Arial" w:cs="Arial"/>
          <w:sz w:val="22"/>
          <w:szCs w:val="22"/>
        </w:rPr>
        <w:t>1-1989</w:t>
      </w:r>
      <w:r w:rsidR="00FC2114" w:rsidRPr="00350C83">
        <w:rPr>
          <w:rFonts w:ascii="Arial" w:hAnsi="Arial" w:cs="Arial"/>
          <w:spacing w:val="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in</w:t>
      </w:r>
      <w:r w:rsidR="00FC2114" w:rsidRPr="00350C83">
        <w:rPr>
          <w:rFonts w:ascii="Arial" w:hAnsi="Arial" w:cs="Arial"/>
          <w:spacing w:val="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pacing w:val="-1"/>
          <w:sz w:val="22"/>
          <w:szCs w:val="22"/>
        </w:rPr>
        <w:t>g</w:t>
      </w:r>
      <w:r w:rsidR="00FC2114" w:rsidRPr="00350C83">
        <w:rPr>
          <w:rFonts w:ascii="Arial" w:hAnsi="Arial" w:cs="Arial"/>
          <w:sz w:val="22"/>
          <w:szCs w:val="22"/>
        </w:rPr>
        <w:t>eneral,</w:t>
      </w:r>
      <w:r w:rsidR="00FC2114" w:rsidRPr="00350C83">
        <w:rPr>
          <w:rFonts w:ascii="Arial" w:hAnsi="Arial" w:cs="Arial"/>
          <w:spacing w:val="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and</w:t>
      </w:r>
      <w:r w:rsidR="00FC2114" w:rsidRPr="00350C83"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pacing w:val="7"/>
          <w:sz w:val="22"/>
          <w:szCs w:val="22"/>
        </w:rPr>
        <w:t xml:space="preserve">specifically </w:t>
      </w:r>
      <w:r w:rsidR="00FC2114" w:rsidRPr="00350C83">
        <w:rPr>
          <w:rFonts w:ascii="Arial" w:hAnsi="Arial" w:cs="Arial"/>
          <w:sz w:val="22"/>
          <w:szCs w:val="22"/>
        </w:rPr>
        <w:t>to</w:t>
      </w:r>
      <w:r w:rsidR="00FC2114" w:rsidRPr="00350C83">
        <w:rPr>
          <w:rFonts w:ascii="Arial" w:hAnsi="Arial" w:cs="Arial"/>
          <w:spacing w:val="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pr</w:t>
      </w:r>
      <w:r w:rsidR="00FC2114" w:rsidRPr="00350C83">
        <w:rPr>
          <w:rFonts w:ascii="Arial" w:hAnsi="Arial" w:cs="Arial"/>
          <w:spacing w:val="-1"/>
          <w:sz w:val="22"/>
          <w:szCs w:val="22"/>
        </w:rPr>
        <w:t>o</w:t>
      </w:r>
      <w:r w:rsidR="00FC2114" w:rsidRPr="00350C83">
        <w:rPr>
          <w:rFonts w:ascii="Arial" w:hAnsi="Arial" w:cs="Arial"/>
          <w:sz w:val="22"/>
          <w:szCs w:val="22"/>
        </w:rPr>
        <w:t>visions of Section</w:t>
      </w:r>
      <w:r w:rsidR="00FC2114" w:rsidRPr="00350C83">
        <w:rPr>
          <w:rFonts w:ascii="Arial" w:hAnsi="Arial" w:cs="Arial"/>
          <w:spacing w:val="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2</w:t>
      </w:r>
      <w:r w:rsidR="00FC2114" w:rsidRPr="00350C83">
        <w:rPr>
          <w:rFonts w:ascii="Arial" w:hAnsi="Arial" w:cs="Arial"/>
          <w:spacing w:val="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of</w:t>
      </w:r>
      <w:r w:rsidR="00FC2114" w:rsidRPr="00350C83">
        <w:rPr>
          <w:rFonts w:ascii="Arial" w:hAnsi="Arial" w:cs="Arial"/>
          <w:spacing w:val="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Offic</w:t>
      </w:r>
      <w:r w:rsidR="00FC2114" w:rsidRPr="00350C83">
        <w:rPr>
          <w:rFonts w:ascii="Arial" w:hAnsi="Arial" w:cs="Arial"/>
          <w:spacing w:val="1"/>
          <w:sz w:val="22"/>
          <w:szCs w:val="22"/>
        </w:rPr>
        <w:t>i</w:t>
      </w:r>
      <w:r w:rsidR="00FC2114" w:rsidRPr="00350C83">
        <w:rPr>
          <w:rFonts w:ascii="Arial" w:hAnsi="Arial" w:cs="Arial"/>
          <w:sz w:val="22"/>
          <w:szCs w:val="22"/>
        </w:rPr>
        <w:t>al</w:t>
      </w:r>
      <w:r w:rsidR="00FC2114" w:rsidRPr="00350C83">
        <w:rPr>
          <w:rFonts w:ascii="Arial" w:hAnsi="Arial" w:cs="Arial"/>
          <w:spacing w:val="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Secrets</w:t>
      </w:r>
      <w:r w:rsidR="00FC2114" w:rsidRPr="00350C83">
        <w:rPr>
          <w:rFonts w:ascii="Arial" w:hAnsi="Arial" w:cs="Arial"/>
          <w:spacing w:val="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Act</w:t>
      </w:r>
      <w:r w:rsidR="00FC2114" w:rsidRPr="00350C83">
        <w:rPr>
          <w:rFonts w:ascii="Arial" w:hAnsi="Arial" w:cs="Arial"/>
          <w:spacing w:val="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1911</w:t>
      </w:r>
      <w:r w:rsidR="00FC2114" w:rsidRPr="00350C83">
        <w:rPr>
          <w:rFonts w:ascii="Arial" w:hAnsi="Arial" w:cs="Arial"/>
          <w:spacing w:val="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(as</w:t>
      </w:r>
      <w:r w:rsidR="00FC2114" w:rsidRPr="00350C83">
        <w:rPr>
          <w:rFonts w:ascii="Arial" w:hAnsi="Arial" w:cs="Arial"/>
          <w:spacing w:val="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 xml:space="preserve">amended </w:t>
      </w:r>
      <w:r w:rsidR="00FC2114" w:rsidRPr="00350C83">
        <w:rPr>
          <w:rFonts w:ascii="Arial" w:hAnsi="Arial" w:cs="Arial"/>
          <w:spacing w:val="2"/>
          <w:sz w:val="22"/>
          <w:szCs w:val="22"/>
        </w:rPr>
        <w:t>b</w:t>
      </w:r>
      <w:r w:rsidR="00FC2114" w:rsidRPr="00350C83">
        <w:rPr>
          <w:rFonts w:ascii="Arial" w:hAnsi="Arial" w:cs="Arial"/>
          <w:sz w:val="22"/>
          <w:szCs w:val="22"/>
        </w:rPr>
        <w:t>y</w:t>
      </w:r>
      <w:r w:rsidR="00FC2114" w:rsidRPr="00350C83">
        <w:rPr>
          <w:rFonts w:ascii="Arial" w:hAnsi="Arial" w:cs="Arial"/>
          <w:spacing w:val="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Act</w:t>
      </w:r>
      <w:r w:rsidR="00FC2114" w:rsidRPr="00350C83">
        <w:rPr>
          <w:rFonts w:ascii="Arial" w:hAnsi="Arial" w:cs="Arial"/>
          <w:spacing w:val="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of</w:t>
      </w:r>
      <w:r w:rsidR="00FC2114" w:rsidRPr="00350C83">
        <w:rPr>
          <w:rFonts w:ascii="Arial" w:hAnsi="Arial" w:cs="Arial"/>
          <w:spacing w:val="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1989).</w:t>
      </w:r>
      <w:r w:rsidR="00FC2114" w:rsidRPr="00350C83">
        <w:rPr>
          <w:rFonts w:ascii="Arial" w:hAnsi="Arial" w:cs="Arial"/>
          <w:spacing w:val="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In</w:t>
      </w:r>
      <w:r w:rsidR="00FC2114" w:rsidRPr="00350C83">
        <w:rPr>
          <w:rFonts w:ascii="Arial" w:hAnsi="Arial" w:cs="Arial"/>
          <w:spacing w:val="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 xml:space="preserve">particular </w:t>
      </w:r>
      <w:r w:rsidR="00FC2114" w:rsidRPr="00350C83">
        <w:rPr>
          <w:rFonts w:ascii="Arial" w:hAnsi="Arial" w:cs="Arial"/>
          <w:spacing w:val="-1"/>
          <w:sz w:val="22"/>
          <w:szCs w:val="22"/>
        </w:rPr>
        <w:t>y</w:t>
      </w:r>
      <w:r w:rsidR="00FC2114" w:rsidRPr="00350C83">
        <w:rPr>
          <w:rFonts w:ascii="Arial" w:hAnsi="Arial" w:cs="Arial"/>
          <w:sz w:val="22"/>
          <w:szCs w:val="22"/>
        </w:rPr>
        <w:t>ou</w:t>
      </w:r>
      <w:r w:rsidR="00FC2114" w:rsidRPr="00350C83">
        <w:rPr>
          <w:rFonts w:ascii="Arial" w:hAnsi="Arial" w:cs="Arial"/>
          <w:spacing w:val="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should</w:t>
      </w:r>
      <w:r w:rsidR="00FC2114" w:rsidRPr="00350C83">
        <w:rPr>
          <w:rFonts w:ascii="Arial" w:hAnsi="Arial" w:cs="Arial"/>
          <w:spacing w:val="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take</w:t>
      </w:r>
      <w:r w:rsidR="00FC2114" w:rsidRPr="00350C83">
        <w:rPr>
          <w:rFonts w:ascii="Arial" w:hAnsi="Arial" w:cs="Arial"/>
          <w:spacing w:val="7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all</w:t>
      </w:r>
      <w:r w:rsidR="00FC2114" w:rsidRPr="00350C83">
        <w:rPr>
          <w:rFonts w:ascii="Arial" w:hAnsi="Arial" w:cs="Arial"/>
          <w:spacing w:val="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r</w:t>
      </w:r>
      <w:r w:rsidR="00FC2114" w:rsidRPr="00350C83">
        <w:rPr>
          <w:rFonts w:ascii="Arial" w:hAnsi="Arial" w:cs="Arial"/>
          <w:spacing w:val="-1"/>
          <w:sz w:val="22"/>
          <w:szCs w:val="22"/>
        </w:rPr>
        <w:t>e</w:t>
      </w:r>
      <w:r w:rsidR="00FC2114" w:rsidRPr="00350C83">
        <w:rPr>
          <w:rFonts w:ascii="Arial" w:hAnsi="Arial" w:cs="Arial"/>
          <w:sz w:val="22"/>
          <w:szCs w:val="22"/>
        </w:rPr>
        <w:t xml:space="preserve">asonable </w:t>
      </w:r>
      <w:r w:rsidR="00FC2114" w:rsidRPr="00350C83">
        <w:rPr>
          <w:rFonts w:ascii="Arial" w:hAnsi="Arial" w:cs="Arial"/>
          <w:spacing w:val="-1"/>
          <w:sz w:val="22"/>
          <w:szCs w:val="22"/>
        </w:rPr>
        <w:t>s</w:t>
      </w:r>
      <w:r w:rsidR="00FC2114" w:rsidRPr="00350C83">
        <w:rPr>
          <w:rFonts w:ascii="Arial" w:hAnsi="Arial" w:cs="Arial"/>
          <w:sz w:val="22"/>
          <w:szCs w:val="22"/>
        </w:rPr>
        <w:t>teps</w:t>
      </w:r>
      <w:r w:rsidR="00FC2114" w:rsidRPr="00350C83">
        <w:rPr>
          <w:rFonts w:ascii="Arial" w:hAnsi="Arial" w:cs="Arial"/>
          <w:spacing w:val="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to</w:t>
      </w:r>
      <w:r w:rsidR="00FC2114" w:rsidRPr="00350C83">
        <w:rPr>
          <w:rFonts w:ascii="Arial" w:hAnsi="Arial" w:cs="Arial"/>
          <w:spacing w:val="10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m</w:t>
      </w:r>
      <w:r w:rsidR="00FC2114" w:rsidRPr="00350C83">
        <w:rPr>
          <w:rFonts w:ascii="Arial" w:hAnsi="Arial" w:cs="Arial"/>
          <w:spacing w:val="-1"/>
          <w:sz w:val="22"/>
          <w:szCs w:val="22"/>
        </w:rPr>
        <w:t>a</w:t>
      </w:r>
      <w:r w:rsidR="00FC2114" w:rsidRPr="00350C83">
        <w:rPr>
          <w:rFonts w:ascii="Arial" w:hAnsi="Arial" w:cs="Arial"/>
          <w:sz w:val="22"/>
          <w:szCs w:val="22"/>
        </w:rPr>
        <w:t>ke</w:t>
      </w:r>
      <w:r w:rsidR="00FC2114" w:rsidRPr="00350C83">
        <w:rPr>
          <w:rFonts w:ascii="Arial" w:hAnsi="Arial" w:cs="Arial"/>
          <w:spacing w:val="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sure</w:t>
      </w:r>
      <w:r w:rsidR="00FC2114" w:rsidRPr="00350C83">
        <w:rPr>
          <w:rFonts w:ascii="Arial" w:hAnsi="Arial" w:cs="Arial"/>
          <w:spacing w:val="7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</w:t>
      </w:r>
      <w:r w:rsidR="00FC2114" w:rsidRPr="00350C83">
        <w:rPr>
          <w:rFonts w:ascii="Arial" w:hAnsi="Arial" w:cs="Arial"/>
          <w:spacing w:val="-1"/>
          <w:sz w:val="22"/>
          <w:szCs w:val="22"/>
        </w:rPr>
        <w:t>a</w:t>
      </w:r>
      <w:r w:rsidR="00FC2114" w:rsidRPr="00350C83">
        <w:rPr>
          <w:rFonts w:ascii="Arial" w:hAnsi="Arial" w:cs="Arial"/>
          <w:sz w:val="22"/>
          <w:szCs w:val="22"/>
        </w:rPr>
        <w:t>t</w:t>
      </w:r>
      <w:r w:rsidR="00FC2114" w:rsidRPr="00350C83">
        <w:rPr>
          <w:rFonts w:ascii="Arial" w:hAnsi="Arial" w:cs="Arial"/>
          <w:spacing w:val="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all</w:t>
      </w:r>
      <w:r w:rsidR="00FC2114" w:rsidRPr="00350C83">
        <w:rPr>
          <w:rFonts w:ascii="Arial" w:hAnsi="Arial" w:cs="Arial"/>
          <w:spacing w:val="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indivi</w:t>
      </w:r>
      <w:r w:rsidR="00FC2114" w:rsidRPr="00350C83">
        <w:rPr>
          <w:rFonts w:ascii="Arial" w:hAnsi="Arial" w:cs="Arial"/>
          <w:spacing w:val="-1"/>
          <w:sz w:val="22"/>
          <w:szCs w:val="22"/>
        </w:rPr>
        <w:t>d</w:t>
      </w:r>
      <w:r w:rsidR="00FC2114" w:rsidRPr="00350C83">
        <w:rPr>
          <w:rFonts w:ascii="Arial" w:hAnsi="Arial" w:cs="Arial"/>
          <w:sz w:val="22"/>
          <w:szCs w:val="22"/>
        </w:rPr>
        <w:t>uals empl</w:t>
      </w:r>
      <w:r w:rsidR="00FC2114" w:rsidRPr="00350C83">
        <w:rPr>
          <w:rFonts w:ascii="Arial" w:hAnsi="Arial" w:cs="Arial"/>
          <w:spacing w:val="-1"/>
          <w:sz w:val="22"/>
          <w:szCs w:val="22"/>
        </w:rPr>
        <w:t>oy</w:t>
      </w:r>
      <w:r w:rsidR="00FC2114" w:rsidRPr="00350C83">
        <w:rPr>
          <w:rFonts w:ascii="Arial" w:hAnsi="Arial" w:cs="Arial"/>
          <w:sz w:val="22"/>
          <w:szCs w:val="22"/>
        </w:rPr>
        <w:t>ed</w:t>
      </w:r>
      <w:r w:rsidR="00FC2114" w:rsidRPr="00350C83">
        <w:rPr>
          <w:rFonts w:ascii="Arial" w:hAnsi="Arial" w:cs="Arial"/>
          <w:spacing w:val="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on</w:t>
      </w:r>
      <w:r w:rsidR="00FC2114" w:rsidRPr="00350C83">
        <w:rPr>
          <w:rFonts w:ascii="Arial" w:hAnsi="Arial" w:cs="Arial"/>
          <w:spacing w:val="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</w:t>
      </w:r>
      <w:r w:rsidR="00FC2114" w:rsidRPr="00350C83">
        <w:rPr>
          <w:rFonts w:ascii="Arial" w:hAnsi="Arial" w:cs="Arial"/>
          <w:spacing w:val="2"/>
          <w:sz w:val="22"/>
          <w:szCs w:val="22"/>
        </w:rPr>
        <w:t>n</w:t>
      </w:r>
      <w:r w:rsidR="00FC2114" w:rsidRPr="00350C83">
        <w:rPr>
          <w:rFonts w:ascii="Arial" w:hAnsi="Arial" w:cs="Arial"/>
          <w:sz w:val="22"/>
          <w:szCs w:val="22"/>
        </w:rPr>
        <w:t xml:space="preserve">y </w:t>
      </w:r>
      <w:r w:rsidR="00FC2114" w:rsidRPr="00350C83">
        <w:rPr>
          <w:rFonts w:ascii="Arial" w:hAnsi="Arial" w:cs="Arial"/>
          <w:spacing w:val="2"/>
          <w:sz w:val="22"/>
          <w:szCs w:val="22"/>
        </w:rPr>
        <w:t>w</w:t>
      </w:r>
      <w:r w:rsidR="00FC2114" w:rsidRPr="00350C83">
        <w:rPr>
          <w:rFonts w:ascii="Arial" w:hAnsi="Arial" w:cs="Arial"/>
          <w:sz w:val="22"/>
          <w:szCs w:val="22"/>
        </w:rPr>
        <w:t>ork</w:t>
      </w:r>
      <w:r w:rsidR="00FC2114" w:rsidRPr="00350C83">
        <w:rPr>
          <w:rFonts w:ascii="Arial" w:hAnsi="Arial" w:cs="Arial"/>
          <w:spacing w:val="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in</w:t>
      </w:r>
      <w:r w:rsidR="00FC2114" w:rsidRPr="00350C83">
        <w:rPr>
          <w:rFonts w:ascii="Arial" w:hAnsi="Arial" w:cs="Arial"/>
          <w:spacing w:val="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c</w:t>
      </w:r>
      <w:r w:rsidR="00FC2114" w:rsidRPr="00350C83">
        <w:rPr>
          <w:rFonts w:ascii="Arial" w:hAnsi="Arial" w:cs="Arial"/>
          <w:spacing w:val="-1"/>
          <w:sz w:val="22"/>
          <w:szCs w:val="22"/>
        </w:rPr>
        <w:t>o</w:t>
      </w:r>
      <w:r w:rsidR="00FC2114" w:rsidRPr="00350C83">
        <w:rPr>
          <w:rFonts w:ascii="Arial" w:hAnsi="Arial" w:cs="Arial"/>
          <w:sz w:val="22"/>
          <w:szCs w:val="22"/>
        </w:rPr>
        <w:t>nnection</w:t>
      </w:r>
      <w:r w:rsidR="00FC2114" w:rsidRPr="00350C83">
        <w:rPr>
          <w:rFonts w:ascii="Arial" w:hAnsi="Arial" w:cs="Arial"/>
          <w:spacing w:val="-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pacing w:val="2"/>
          <w:sz w:val="22"/>
          <w:szCs w:val="22"/>
        </w:rPr>
        <w:t>w</w:t>
      </w:r>
      <w:r w:rsidR="00FC2114" w:rsidRPr="00350C83">
        <w:rPr>
          <w:rFonts w:ascii="Arial" w:hAnsi="Arial" w:cs="Arial"/>
          <w:spacing w:val="-1"/>
          <w:sz w:val="22"/>
          <w:szCs w:val="22"/>
        </w:rPr>
        <w:t>i</w:t>
      </w:r>
      <w:r w:rsidR="00FC2114" w:rsidRPr="00350C83">
        <w:rPr>
          <w:rFonts w:ascii="Arial" w:hAnsi="Arial" w:cs="Arial"/>
          <w:sz w:val="22"/>
          <w:szCs w:val="22"/>
        </w:rPr>
        <w:t>th</w:t>
      </w:r>
      <w:r w:rsidR="00FC2114" w:rsidRPr="00350C83">
        <w:rPr>
          <w:rFonts w:ascii="Arial" w:hAnsi="Arial" w:cs="Arial"/>
          <w:spacing w:val="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4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cont</w:t>
      </w:r>
      <w:r w:rsidR="00FC2114" w:rsidRPr="00350C83">
        <w:rPr>
          <w:rFonts w:ascii="Arial" w:hAnsi="Arial" w:cs="Arial"/>
          <w:spacing w:val="-2"/>
          <w:sz w:val="22"/>
          <w:szCs w:val="22"/>
        </w:rPr>
        <w:t>r</w:t>
      </w:r>
      <w:r w:rsidR="00FC2114" w:rsidRPr="00350C83">
        <w:rPr>
          <w:rFonts w:ascii="Arial" w:hAnsi="Arial" w:cs="Arial"/>
          <w:sz w:val="22"/>
          <w:szCs w:val="22"/>
        </w:rPr>
        <w:t>act</w:t>
      </w:r>
      <w:r w:rsidR="00FC2114" w:rsidRPr="00350C83">
        <w:rPr>
          <w:rFonts w:ascii="Arial" w:hAnsi="Arial" w:cs="Arial"/>
          <w:spacing w:val="-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have</w:t>
      </w:r>
      <w:r w:rsidR="00FC2114" w:rsidRPr="00350C83">
        <w:rPr>
          <w:rFonts w:ascii="Arial" w:hAnsi="Arial" w:cs="Arial"/>
          <w:spacing w:val="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n</w:t>
      </w:r>
      <w:r w:rsidR="00FC2114" w:rsidRPr="00350C83">
        <w:rPr>
          <w:rFonts w:ascii="Arial" w:hAnsi="Arial" w:cs="Arial"/>
          <w:spacing w:val="-1"/>
          <w:sz w:val="22"/>
          <w:szCs w:val="22"/>
        </w:rPr>
        <w:t>o</w:t>
      </w:r>
      <w:r w:rsidR="00FC2114" w:rsidRPr="00350C83">
        <w:rPr>
          <w:rFonts w:ascii="Arial" w:hAnsi="Arial" w:cs="Arial"/>
          <w:sz w:val="22"/>
          <w:szCs w:val="22"/>
        </w:rPr>
        <w:t>tice</w:t>
      </w:r>
      <w:r w:rsidR="00FC2114" w:rsidRPr="00350C83">
        <w:rPr>
          <w:rFonts w:ascii="Arial" w:hAnsi="Arial" w:cs="Arial"/>
          <w:spacing w:val="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of</w:t>
      </w:r>
      <w:r w:rsidR="00FC2114" w:rsidRPr="00350C83">
        <w:rPr>
          <w:rFonts w:ascii="Arial" w:hAnsi="Arial" w:cs="Arial"/>
          <w:spacing w:val="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above</w:t>
      </w:r>
      <w:r w:rsidR="00FC2114" w:rsidRPr="00350C83">
        <w:rPr>
          <w:rFonts w:ascii="Arial" w:hAnsi="Arial" w:cs="Arial"/>
          <w:spacing w:val="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spe</w:t>
      </w:r>
      <w:r w:rsidR="00FC2114" w:rsidRPr="00350C83">
        <w:rPr>
          <w:rFonts w:ascii="Arial" w:hAnsi="Arial" w:cs="Arial"/>
          <w:spacing w:val="-1"/>
          <w:sz w:val="22"/>
          <w:szCs w:val="22"/>
        </w:rPr>
        <w:t>c</w:t>
      </w:r>
      <w:r w:rsidR="00FC2114" w:rsidRPr="00350C83">
        <w:rPr>
          <w:rFonts w:ascii="Arial" w:hAnsi="Arial" w:cs="Arial"/>
          <w:sz w:val="22"/>
          <w:szCs w:val="22"/>
        </w:rPr>
        <w:t>ified</w:t>
      </w:r>
      <w:r w:rsidR="00FC2114" w:rsidRPr="00350C83">
        <w:rPr>
          <w:rFonts w:ascii="Arial" w:hAnsi="Arial" w:cs="Arial"/>
          <w:spacing w:val="-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aspec</w:t>
      </w:r>
      <w:r w:rsidR="00FC2114" w:rsidRPr="00350C83">
        <w:rPr>
          <w:rFonts w:ascii="Arial" w:hAnsi="Arial" w:cs="Arial"/>
          <w:spacing w:val="-1"/>
          <w:sz w:val="22"/>
          <w:szCs w:val="22"/>
        </w:rPr>
        <w:t>t</w:t>
      </w:r>
      <w:r w:rsidR="00FC2114" w:rsidRPr="00350C83">
        <w:rPr>
          <w:rFonts w:ascii="Arial" w:hAnsi="Arial" w:cs="Arial"/>
          <w:sz w:val="22"/>
          <w:szCs w:val="22"/>
        </w:rPr>
        <w:t>s</w:t>
      </w:r>
      <w:r w:rsidR="00FC2114" w:rsidRPr="00350C83">
        <w:rPr>
          <w:rFonts w:ascii="Arial" w:hAnsi="Arial" w:cs="Arial"/>
          <w:spacing w:val="-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and</w:t>
      </w:r>
      <w:r w:rsidR="00FC2114" w:rsidRPr="00350C83">
        <w:rPr>
          <w:rFonts w:ascii="Arial" w:hAnsi="Arial" w:cs="Arial"/>
          <w:spacing w:val="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that the</w:t>
      </w:r>
      <w:r w:rsidR="00FC2114" w:rsidRPr="00350C83">
        <w:rPr>
          <w:rFonts w:ascii="Arial" w:hAnsi="Arial" w:cs="Arial"/>
          <w:spacing w:val="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aforementioned</w:t>
      </w:r>
      <w:r w:rsidR="00FC2114" w:rsidRPr="00350C83">
        <w:rPr>
          <w:rFonts w:ascii="Arial" w:hAnsi="Arial" w:cs="Arial"/>
          <w:spacing w:val="-1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statutory</w:t>
      </w:r>
      <w:r w:rsidR="00FC2114" w:rsidRPr="00350C83">
        <w:rPr>
          <w:rFonts w:ascii="Arial" w:hAnsi="Arial" w:cs="Arial"/>
          <w:spacing w:val="-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pr</w:t>
      </w:r>
      <w:r w:rsidR="00FC2114" w:rsidRPr="00350C83">
        <w:rPr>
          <w:rFonts w:ascii="Arial" w:hAnsi="Arial" w:cs="Arial"/>
          <w:spacing w:val="2"/>
          <w:sz w:val="22"/>
          <w:szCs w:val="22"/>
        </w:rPr>
        <w:t>o</w:t>
      </w:r>
      <w:r w:rsidR="00FC2114" w:rsidRPr="00350C83">
        <w:rPr>
          <w:rFonts w:ascii="Arial" w:hAnsi="Arial" w:cs="Arial"/>
          <w:sz w:val="22"/>
          <w:szCs w:val="22"/>
        </w:rPr>
        <w:t>visions</w:t>
      </w:r>
      <w:r w:rsidR="00FC2114" w:rsidRPr="00350C83">
        <w:rPr>
          <w:rFonts w:ascii="Arial" w:hAnsi="Arial" w:cs="Arial"/>
          <w:spacing w:val="-7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app</w:t>
      </w:r>
      <w:r w:rsidR="00FC2114" w:rsidRPr="00350C83">
        <w:rPr>
          <w:rFonts w:ascii="Arial" w:hAnsi="Arial" w:cs="Arial"/>
          <w:spacing w:val="1"/>
          <w:sz w:val="22"/>
          <w:szCs w:val="22"/>
        </w:rPr>
        <w:t>l</w:t>
      </w:r>
      <w:r w:rsidR="00FC2114" w:rsidRPr="00350C83">
        <w:rPr>
          <w:rFonts w:ascii="Arial" w:hAnsi="Arial" w:cs="Arial"/>
          <w:sz w:val="22"/>
          <w:szCs w:val="22"/>
        </w:rPr>
        <w:t>y</w:t>
      </w:r>
      <w:r w:rsidR="00FC2114" w:rsidRPr="00350C83">
        <w:rPr>
          <w:rFonts w:ascii="Arial" w:hAnsi="Arial" w:cs="Arial"/>
          <w:spacing w:val="-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to</w:t>
      </w:r>
      <w:r w:rsidR="00FC2114" w:rsidRPr="00350C83">
        <w:rPr>
          <w:rFonts w:ascii="Arial" w:hAnsi="Arial" w:cs="Arial"/>
          <w:spacing w:val="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them</w:t>
      </w:r>
      <w:r w:rsidR="00FC2114" w:rsidRPr="00350C83">
        <w:rPr>
          <w:rFonts w:ascii="Arial" w:hAnsi="Arial" w:cs="Arial"/>
          <w:spacing w:val="-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and</w:t>
      </w:r>
      <w:r w:rsidR="00FC2114" w:rsidRPr="00350C83">
        <w:rPr>
          <w:rFonts w:ascii="Arial" w:hAnsi="Arial" w:cs="Arial"/>
          <w:spacing w:val="-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pacing w:val="2"/>
          <w:sz w:val="22"/>
          <w:szCs w:val="22"/>
        </w:rPr>
        <w:t>w</w:t>
      </w:r>
      <w:r w:rsidR="00FC2114" w:rsidRPr="00350C83">
        <w:rPr>
          <w:rFonts w:ascii="Arial" w:hAnsi="Arial" w:cs="Arial"/>
          <w:sz w:val="22"/>
          <w:szCs w:val="22"/>
        </w:rPr>
        <w:t>ill c</w:t>
      </w:r>
      <w:r w:rsidR="00FC2114" w:rsidRPr="00350C83">
        <w:rPr>
          <w:rFonts w:ascii="Arial" w:hAnsi="Arial" w:cs="Arial"/>
          <w:spacing w:val="-1"/>
          <w:sz w:val="22"/>
          <w:szCs w:val="22"/>
        </w:rPr>
        <w:t>o</w:t>
      </w:r>
      <w:r w:rsidR="00FC2114" w:rsidRPr="00350C83">
        <w:rPr>
          <w:rFonts w:ascii="Arial" w:hAnsi="Arial" w:cs="Arial"/>
          <w:sz w:val="22"/>
          <w:szCs w:val="22"/>
        </w:rPr>
        <w:t>ntinue</w:t>
      </w:r>
      <w:r w:rsidR="00FC2114" w:rsidRPr="00350C83">
        <w:rPr>
          <w:rFonts w:ascii="Arial" w:hAnsi="Arial" w:cs="Arial"/>
          <w:spacing w:val="-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so</w:t>
      </w:r>
      <w:r w:rsidR="00FC2114" w:rsidRPr="00350C83">
        <w:rPr>
          <w:rFonts w:ascii="Arial" w:hAnsi="Arial" w:cs="Arial"/>
          <w:spacing w:val="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to</w:t>
      </w:r>
      <w:r w:rsidR="00FC2114" w:rsidRPr="00350C83">
        <w:rPr>
          <w:rFonts w:ascii="Arial" w:hAnsi="Arial" w:cs="Arial"/>
          <w:spacing w:val="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app</w:t>
      </w:r>
      <w:r w:rsidR="00FC2114" w:rsidRPr="00350C83">
        <w:rPr>
          <w:rFonts w:ascii="Arial" w:hAnsi="Arial" w:cs="Arial"/>
          <w:spacing w:val="1"/>
          <w:sz w:val="22"/>
          <w:szCs w:val="22"/>
        </w:rPr>
        <w:t>l</w:t>
      </w:r>
      <w:r w:rsidR="00FC2114" w:rsidRPr="00350C83">
        <w:rPr>
          <w:rFonts w:ascii="Arial" w:hAnsi="Arial" w:cs="Arial"/>
          <w:sz w:val="22"/>
          <w:szCs w:val="22"/>
        </w:rPr>
        <w:t>y</w:t>
      </w:r>
      <w:r w:rsidR="00FC2114" w:rsidRPr="00350C83">
        <w:rPr>
          <w:rFonts w:ascii="Arial" w:hAnsi="Arial" w:cs="Arial"/>
          <w:spacing w:val="-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after the</w:t>
      </w:r>
      <w:r w:rsidR="00FC2114" w:rsidRPr="00350C83">
        <w:rPr>
          <w:rFonts w:ascii="Arial" w:hAnsi="Arial" w:cs="Arial"/>
          <w:spacing w:val="-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completion</w:t>
      </w:r>
      <w:r w:rsidR="00FC2114" w:rsidRPr="00350C83">
        <w:rPr>
          <w:rFonts w:ascii="Arial" w:hAnsi="Arial" w:cs="Arial"/>
          <w:spacing w:val="-1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or</w:t>
      </w:r>
      <w:r w:rsidR="00FC2114" w:rsidRPr="00350C83">
        <w:rPr>
          <w:rFonts w:ascii="Arial" w:hAnsi="Arial" w:cs="Arial"/>
          <w:spacing w:val="-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earlier</w:t>
      </w:r>
      <w:r w:rsidR="00FC2114" w:rsidRPr="00350C83">
        <w:rPr>
          <w:rFonts w:ascii="Arial" w:hAnsi="Arial" w:cs="Arial"/>
          <w:spacing w:val="-7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determination</w:t>
      </w:r>
      <w:r w:rsidR="00FC2114" w:rsidRPr="00350C83">
        <w:rPr>
          <w:rFonts w:ascii="Arial" w:hAnsi="Arial" w:cs="Arial"/>
          <w:spacing w:val="-1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of</w:t>
      </w:r>
      <w:r w:rsidR="00FC2114" w:rsidRPr="00350C83">
        <w:rPr>
          <w:rFonts w:ascii="Arial" w:hAnsi="Arial" w:cs="Arial"/>
          <w:spacing w:val="-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-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contract.</w:t>
      </w:r>
    </w:p>
    <w:p w14:paraId="010AE204" w14:textId="77777777" w:rsidR="00FC2114" w:rsidRPr="00350C83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sz w:val="12"/>
          <w:szCs w:val="12"/>
        </w:rPr>
      </w:pPr>
    </w:p>
    <w:p w14:paraId="198D698E" w14:textId="7FF1634A" w:rsidR="00FC2114" w:rsidRPr="00350C83" w:rsidRDefault="00312D47" w:rsidP="00350C83">
      <w:pPr>
        <w:widowControl w:val="0"/>
        <w:autoSpaceDE w:val="0"/>
        <w:autoSpaceDN w:val="0"/>
        <w:adjustRightInd w:val="0"/>
        <w:ind w:left="120" w:right="6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FC2114" w:rsidRPr="00350C83">
        <w:rPr>
          <w:rFonts w:ascii="Arial" w:hAnsi="Arial" w:cs="Arial"/>
          <w:sz w:val="22"/>
          <w:szCs w:val="22"/>
        </w:rPr>
        <w:t>.  A</w:t>
      </w:r>
      <w:r w:rsidR="00FC2114" w:rsidRPr="00350C83">
        <w:rPr>
          <w:rFonts w:ascii="Arial" w:hAnsi="Arial" w:cs="Arial"/>
          <w:spacing w:val="1"/>
          <w:sz w:val="22"/>
          <w:szCs w:val="22"/>
        </w:rPr>
        <w:t>n</w:t>
      </w:r>
      <w:r w:rsidR="00FC2114" w:rsidRPr="00350C83">
        <w:rPr>
          <w:rFonts w:ascii="Arial" w:hAnsi="Arial" w:cs="Arial"/>
          <w:sz w:val="22"/>
          <w:szCs w:val="22"/>
        </w:rPr>
        <w:t>y acce</w:t>
      </w:r>
      <w:r w:rsidR="00FC2114" w:rsidRPr="00350C83">
        <w:rPr>
          <w:rFonts w:ascii="Arial" w:hAnsi="Arial" w:cs="Arial"/>
          <w:spacing w:val="1"/>
          <w:sz w:val="22"/>
          <w:szCs w:val="22"/>
        </w:rPr>
        <w:t>s</w:t>
      </w:r>
      <w:r w:rsidR="00FC2114" w:rsidRPr="00350C83">
        <w:rPr>
          <w:rFonts w:ascii="Arial" w:hAnsi="Arial" w:cs="Arial"/>
          <w:sz w:val="22"/>
          <w:szCs w:val="22"/>
        </w:rPr>
        <w:t xml:space="preserve">s to </w:t>
      </w:r>
      <w:r>
        <w:rPr>
          <w:rFonts w:ascii="Arial" w:hAnsi="Arial" w:cs="Arial"/>
          <w:spacing w:val="15"/>
          <w:sz w:val="22"/>
          <w:szCs w:val="22"/>
        </w:rPr>
        <w:t xml:space="preserve">classified </w:t>
      </w:r>
      <w:r w:rsidR="00FC2114" w:rsidRPr="00350C83">
        <w:rPr>
          <w:rFonts w:ascii="Arial" w:hAnsi="Arial" w:cs="Arial"/>
          <w:sz w:val="22"/>
          <w:szCs w:val="22"/>
        </w:rPr>
        <w:t>information</w:t>
      </w:r>
      <w:r w:rsidR="00FC2114" w:rsidRPr="00350C83">
        <w:rPr>
          <w:rFonts w:ascii="Arial" w:hAnsi="Arial" w:cs="Arial"/>
          <w:spacing w:val="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on MoD pr</w:t>
      </w:r>
      <w:r w:rsidR="00FC2114" w:rsidRPr="00350C83">
        <w:rPr>
          <w:rFonts w:ascii="Arial" w:hAnsi="Arial" w:cs="Arial"/>
          <w:spacing w:val="1"/>
          <w:sz w:val="22"/>
          <w:szCs w:val="22"/>
        </w:rPr>
        <w:t>e</w:t>
      </w:r>
      <w:r w:rsidR="00FC2114" w:rsidRPr="00350C83">
        <w:rPr>
          <w:rFonts w:ascii="Arial" w:hAnsi="Arial" w:cs="Arial"/>
          <w:sz w:val="22"/>
          <w:szCs w:val="22"/>
        </w:rPr>
        <w:t>mises that</w:t>
      </w:r>
      <w:r w:rsidR="00235B65">
        <w:rPr>
          <w:rFonts w:ascii="Arial" w:hAnsi="Arial" w:cs="Arial"/>
          <w:sz w:val="22"/>
          <w:szCs w:val="22"/>
        </w:rPr>
        <w:t xml:space="preserve"> will</w:t>
      </w:r>
      <w:r w:rsidR="00FC2114" w:rsidRPr="00350C83">
        <w:rPr>
          <w:rFonts w:ascii="Arial" w:hAnsi="Arial" w:cs="Arial"/>
          <w:sz w:val="22"/>
          <w:szCs w:val="22"/>
        </w:rPr>
        <w:t xml:space="preserve"> be</w:t>
      </w:r>
      <w:r w:rsidR="00FC2114" w:rsidRPr="00350C83">
        <w:rPr>
          <w:rFonts w:ascii="Arial" w:hAnsi="Arial" w:cs="Arial"/>
          <w:spacing w:val="1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needed</w:t>
      </w:r>
      <w:r w:rsidR="00FC2114" w:rsidRPr="00350C83">
        <w:rPr>
          <w:rFonts w:ascii="Arial" w:hAnsi="Arial" w:cs="Arial"/>
          <w:spacing w:val="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pacing w:val="2"/>
          <w:sz w:val="22"/>
          <w:szCs w:val="22"/>
        </w:rPr>
        <w:t>w</w:t>
      </w:r>
      <w:r w:rsidR="00FC2114" w:rsidRPr="00350C83">
        <w:rPr>
          <w:rFonts w:ascii="Arial" w:hAnsi="Arial" w:cs="Arial"/>
          <w:sz w:val="22"/>
          <w:szCs w:val="22"/>
        </w:rPr>
        <w:t>i</w:t>
      </w:r>
      <w:r w:rsidR="00FC2114" w:rsidRPr="00350C83">
        <w:rPr>
          <w:rFonts w:ascii="Arial" w:hAnsi="Arial" w:cs="Arial"/>
          <w:spacing w:val="-1"/>
          <w:sz w:val="22"/>
          <w:szCs w:val="22"/>
        </w:rPr>
        <w:t>l</w:t>
      </w:r>
      <w:r w:rsidR="00FC2114" w:rsidRPr="00350C83">
        <w:rPr>
          <w:rFonts w:ascii="Arial" w:hAnsi="Arial" w:cs="Arial"/>
          <w:sz w:val="22"/>
          <w:szCs w:val="22"/>
        </w:rPr>
        <w:t>l be</w:t>
      </w:r>
      <w:r w:rsidR="00235B65">
        <w:rPr>
          <w:rFonts w:ascii="Arial" w:hAnsi="Arial" w:cs="Arial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pacing w:val="-1"/>
          <w:sz w:val="22"/>
          <w:szCs w:val="22"/>
        </w:rPr>
        <w:t>i</w:t>
      </w:r>
      <w:r w:rsidR="00FC2114" w:rsidRPr="00350C83">
        <w:rPr>
          <w:rFonts w:ascii="Arial" w:hAnsi="Arial" w:cs="Arial"/>
          <w:sz w:val="22"/>
          <w:szCs w:val="22"/>
        </w:rPr>
        <w:t>n accordance</w:t>
      </w:r>
      <w:r w:rsidR="00FC2114" w:rsidRPr="00350C83">
        <w:rPr>
          <w:rFonts w:ascii="Arial" w:hAnsi="Arial" w:cs="Arial"/>
          <w:spacing w:val="-1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pacing w:val="2"/>
          <w:sz w:val="22"/>
          <w:szCs w:val="22"/>
        </w:rPr>
        <w:t>w</w:t>
      </w:r>
      <w:r w:rsidR="00FC2114" w:rsidRPr="00350C83">
        <w:rPr>
          <w:rFonts w:ascii="Arial" w:hAnsi="Arial" w:cs="Arial"/>
          <w:sz w:val="22"/>
          <w:szCs w:val="22"/>
        </w:rPr>
        <w:t>ith</w:t>
      </w:r>
      <w:r w:rsidR="00FC2114" w:rsidRPr="00350C83">
        <w:rPr>
          <w:rFonts w:ascii="Arial" w:hAnsi="Arial" w:cs="Arial"/>
          <w:spacing w:val="-4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MoD</w:t>
      </w:r>
      <w:r w:rsidR="00FC2114" w:rsidRPr="00350C83">
        <w:rPr>
          <w:rFonts w:ascii="Arial" w:hAnsi="Arial" w:cs="Arial"/>
          <w:spacing w:val="-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security</w:t>
      </w:r>
      <w:r w:rsidR="00FC2114" w:rsidRPr="00350C83">
        <w:rPr>
          <w:rFonts w:ascii="Arial" w:hAnsi="Arial" w:cs="Arial"/>
          <w:spacing w:val="-10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re</w:t>
      </w:r>
      <w:r w:rsidR="00FC2114" w:rsidRPr="00350C83">
        <w:rPr>
          <w:rFonts w:ascii="Arial" w:hAnsi="Arial" w:cs="Arial"/>
          <w:spacing w:val="1"/>
          <w:sz w:val="22"/>
          <w:szCs w:val="22"/>
        </w:rPr>
        <w:t>g</w:t>
      </w:r>
      <w:r w:rsidR="00FC2114" w:rsidRPr="00350C83">
        <w:rPr>
          <w:rFonts w:ascii="Arial" w:hAnsi="Arial" w:cs="Arial"/>
          <w:sz w:val="22"/>
          <w:szCs w:val="22"/>
        </w:rPr>
        <w:t>ulations</w:t>
      </w:r>
      <w:r w:rsidR="00FC2114" w:rsidRPr="00350C83">
        <w:rPr>
          <w:rFonts w:ascii="Arial" w:hAnsi="Arial" w:cs="Arial"/>
          <w:spacing w:val="-1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under</w:t>
      </w:r>
      <w:r w:rsidR="00FC2114" w:rsidRPr="00350C83">
        <w:rPr>
          <w:rFonts w:ascii="Arial" w:hAnsi="Arial" w:cs="Arial"/>
          <w:spacing w:val="-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-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direction</w:t>
      </w:r>
      <w:r w:rsidR="00FC2114" w:rsidRPr="00350C83">
        <w:rPr>
          <w:rFonts w:ascii="Arial" w:hAnsi="Arial" w:cs="Arial"/>
          <w:spacing w:val="-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of</w:t>
      </w:r>
      <w:r w:rsidR="00FC2114" w:rsidRPr="00350C83">
        <w:rPr>
          <w:rFonts w:ascii="Arial" w:hAnsi="Arial" w:cs="Arial"/>
          <w:spacing w:val="-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spacing w:val="-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MoD</w:t>
      </w:r>
      <w:r w:rsidR="00FC2114" w:rsidRPr="00350C83">
        <w:rPr>
          <w:rFonts w:ascii="Arial" w:hAnsi="Arial" w:cs="Arial"/>
          <w:spacing w:val="-5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Project</w:t>
      </w:r>
      <w:r w:rsidR="00FC2114" w:rsidRPr="00350C83">
        <w:rPr>
          <w:rFonts w:ascii="Arial" w:hAnsi="Arial" w:cs="Arial"/>
          <w:spacing w:val="-7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Officer.</w:t>
      </w:r>
    </w:p>
    <w:p w14:paraId="6117259B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sz w:val="12"/>
          <w:szCs w:val="12"/>
        </w:rPr>
      </w:pPr>
    </w:p>
    <w:p w14:paraId="500A996A" w14:textId="76066080" w:rsidR="00FC2114" w:rsidRPr="00350C83" w:rsidRDefault="00312D47" w:rsidP="00350C83">
      <w:pPr>
        <w:widowControl w:val="0"/>
        <w:autoSpaceDE w:val="0"/>
        <w:autoSpaceDN w:val="0"/>
        <w:adjustRightInd w:val="0"/>
        <w:ind w:left="120" w:right="6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FC2114" w:rsidRPr="00350C83">
        <w:rPr>
          <w:rFonts w:ascii="Arial" w:hAnsi="Arial" w:cs="Arial"/>
          <w:sz w:val="22"/>
          <w:szCs w:val="22"/>
        </w:rPr>
        <w:t>.  The</w:t>
      </w:r>
      <w:r w:rsidR="00FC2114" w:rsidRPr="00350C83">
        <w:rPr>
          <w:rFonts w:ascii="Arial" w:hAnsi="Arial" w:cs="Arial"/>
          <w:spacing w:val="10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enclosed</w:t>
      </w:r>
      <w:r w:rsidR="00FC2114" w:rsidRPr="00350C83">
        <w:rPr>
          <w:rFonts w:ascii="Arial" w:hAnsi="Arial" w:cs="Arial"/>
          <w:spacing w:val="4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sz w:val="22"/>
          <w:szCs w:val="22"/>
        </w:rPr>
        <w:t>Security</w:t>
      </w:r>
      <w:r w:rsidR="00FC2114" w:rsidRPr="00350C83">
        <w:rPr>
          <w:rFonts w:ascii="Arial" w:hAnsi="Arial" w:cs="Arial"/>
          <w:spacing w:val="5"/>
          <w:sz w:val="22"/>
          <w:szCs w:val="22"/>
        </w:rPr>
        <w:t xml:space="preserve"> </w:t>
      </w:r>
      <w:r w:rsidR="00FC2114" w:rsidRPr="00F86838">
        <w:rPr>
          <w:rFonts w:ascii="Arial" w:hAnsi="Arial" w:cs="Arial"/>
          <w:sz w:val="22"/>
          <w:szCs w:val="22"/>
        </w:rPr>
        <w:t>Condition,</w:t>
      </w:r>
      <w:r w:rsidR="00FC2114" w:rsidRPr="00F86838">
        <w:rPr>
          <w:rFonts w:ascii="Arial" w:hAnsi="Arial" w:cs="Arial"/>
          <w:spacing w:val="3"/>
          <w:sz w:val="22"/>
          <w:szCs w:val="22"/>
        </w:rPr>
        <w:t xml:space="preserve"> </w:t>
      </w:r>
      <w:r w:rsidR="00FC2114" w:rsidRPr="3B92E1C2">
        <w:rPr>
          <w:rFonts w:ascii="Arial" w:hAnsi="Arial" w:cs="Arial"/>
          <w:sz w:val="22"/>
          <w:szCs w:val="22"/>
        </w:rPr>
        <w:t>[</w:t>
      </w:r>
      <w:r w:rsidR="00F86838" w:rsidRPr="3B92E1C2">
        <w:rPr>
          <w:rFonts w:ascii="Arial" w:hAnsi="Arial" w:cs="Arial"/>
          <w:sz w:val="22"/>
          <w:szCs w:val="22"/>
        </w:rPr>
        <w:t>Annex B to Schedule 8 to 703150450</w:t>
      </w:r>
      <w:r w:rsidR="00FC2114" w:rsidRPr="3B92E1C2">
        <w:rPr>
          <w:rFonts w:ascii="Arial" w:hAnsi="Arial" w:cs="Arial"/>
          <w:sz w:val="22"/>
          <w:szCs w:val="22"/>
        </w:rPr>
        <w:t>]</w:t>
      </w:r>
      <w:r w:rsidR="00FC2114" w:rsidRPr="00F86838">
        <w:rPr>
          <w:rFonts w:ascii="Arial" w:hAnsi="Arial" w:cs="Arial"/>
          <w:spacing w:val="11"/>
          <w:sz w:val="22"/>
          <w:szCs w:val="22"/>
        </w:rPr>
        <w:t xml:space="preserve"> </w:t>
      </w:r>
      <w:r w:rsidR="00FC2114" w:rsidRPr="00F86838">
        <w:rPr>
          <w:rFonts w:ascii="Arial" w:hAnsi="Arial" w:cs="Arial"/>
          <w:sz w:val="22"/>
          <w:szCs w:val="22"/>
        </w:rPr>
        <w:t>outli</w:t>
      </w:r>
      <w:r w:rsidR="00FC2114" w:rsidRPr="00F86838">
        <w:rPr>
          <w:rFonts w:ascii="Arial" w:hAnsi="Arial" w:cs="Arial"/>
          <w:spacing w:val="2"/>
          <w:sz w:val="22"/>
          <w:szCs w:val="22"/>
        </w:rPr>
        <w:t>n</w:t>
      </w:r>
      <w:r w:rsidR="00FC2114" w:rsidRPr="00F86838">
        <w:rPr>
          <w:rFonts w:ascii="Arial" w:hAnsi="Arial" w:cs="Arial"/>
          <w:sz w:val="22"/>
          <w:szCs w:val="22"/>
        </w:rPr>
        <w:t>es</w:t>
      </w:r>
      <w:r w:rsidR="00FC2114" w:rsidRPr="00F86838">
        <w:rPr>
          <w:rFonts w:ascii="Arial" w:hAnsi="Arial" w:cs="Arial"/>
          <w:spacing w:val="5"/>
          <w:sz w:val="22"/>
          <w:szCs w:val="22"/>
        </w:rPr>
        <w:t xml:space="preserve"> </w:t>
      </w:r>
      <w:r w:rsidR="00FC2114" w:rsidRPr="00F86838">
        <w:rPr>
          <w:rFonts w:ascii="Arial" w:hAnsi="Arial" w:cs="Arial"/>
          <w:sz w:val="22"/>
          <w:szCs w:val="22"/>
        </w:rPr>
        <w:t>the</w:t>
      </w:r>
      <w:r w:rsidR="00FC2114" w:rsidRPr="00350C83">
        <w:rPr>
          <w:rFonts w:ascii="Arial" w:hAnsi="Arial" w:cs="Arial"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pacing w:val="10"/>
          <w:sz w:val="22"/>
          <w:szCs w:val="22"/>
        </w:rPr>
        <w:t>minimum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 xml:space="preserve"> measures</w:t>
      </w:r>
      <w:r w:rsidR="00FC2114" w:rsidRPr="00350C83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required</w:t>
      </w:r>
      <w:r w:rsidR="00FC2114" w:rsidRPr="00350C83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to</w:t>
      </w:r>
      <w:r w:rsidR="00FC2114" w:rsidRPr="00350C83">
        <w:rPr>
          <w:rFonts w:ascii="Arial" w:hAnsi="Arial" w:cs="Arial"/>
          <w:color w:val="000000"/>
          <w:spacing w:val="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safeguard</w:t>
      </w:r>
      <w:r w:rsidR="00FC2114" w:rsidRPr="00350C83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pacing w:val="1"/>
          <w:sz w:val="22"/>
          <w:szCs w:val="22"/>
        </w:rPr>
        <w:t xml:space="preserve">OFFICIAL and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OFFICIA</w:t>
      </w:r>
      <w:r w:rsidR="00FC2114" w:rsidRPr="00350C83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-SENSITIVE information</w:t>
      </w:r>
      <w:r w:rsidR="00FC2114" w:rsidRPr="00350C83">
        <w:rPr>
          <w:rFonts w:ascii="Arial" w:hAnsi="Arial" w:cs="Arial"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pacing w:val="-12"/>
          <w:sz w:val="22"/>
          <w:szCs w:val="22"/>
        </w:rPr>
        <w:t xml:space="preserve">and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is</w:t>
      </w:r>
      <w:r w:rsidR="00FC2114" w:rsidRPr="00350C83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provided</w:t>
      </w:r>
      <w:r w:rsidR="00FC2114" w:rsidRPr="00350C83">
        <w:rPr>
          <w:rFonts w:ascii="Arial" w:hAnsi="Arial" w:cs="Arial"/>
          <w:color w:val="000000"/>
          <w:spacing w:val="-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to</w:t>
      </w:r>
      <w:r w:rsidR="00FC2114" w:rsidRPr="00350C83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enable</w:t>
      </w:r>
      <w:r w:rsidR="00FC2114" w:rsidRPr="00350C83">
        <w:rPr>
          <w:rFonts w:ascii="Arial" w:hAnsi="Arial" w:cs="Arial"/>
          <w:color w:val="000000"/>
          <w:spacing w:val="-7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pacing w:val="-1"/>
          <w:sz w:val="22"/>
          <w:szCs w:val="22"/>
        </w:rPr>
        <w:t>y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ou</w:t>
      </w:r>
      <w:r w:rsidR="00FC2114" w:rsidRPr="00350C83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to</w:t>
      </w:r>
      <w:r w:rsidR="00FC2114" w:rsidRPr="00350C83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pro</w:t>
      </w:r>
      <w:r w:rsidR="00FC2114" w:rsidRPr="00350C83">
        <w:rPr>
          <w:rFonts w:ascii="Arial" w:hAnsi="Arial" w:cs="Arial"/>
          <w:color w:val="000000"/>
          <w:spacing w:val="2"/>
          <w:sz w:val="22"/>
          <w:szCs w:val="22"/>
        </w:rPr>
        <w:t>v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ide</w:t>
      </w:r>
      <w:r w:rsidR="00FC2114" w:rsidRPr="00350C83">
        <w:rPr>
          <w:rFonts w:ascii="Arial" w:hAnsi="Arial" w:cs="Arial"/>
          <w:color w:val="000000"/>
          <w:spacing w:val="-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the</w:t>
      </w:r>
      <w:r w:rsidR="00FC2114" w:rsidRPr="00350C83">
        <w:rPr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required</w:t>
      </w:r>
      <w:r w:rsidR="00FC2114" w:rsidRPr="00350C83">
        <w:rPr>
          <w:rFonts w:ascii="Arial" w:hAnsi="Arial" w:cs="Arial"/>
          <w:color w:val="000000"/>
          <w:spacing w:val="-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degree</w:t>
      </w:r>
      <w:r w:rsidR="00FC2114" w:rsidRPr="00350C83">
        <w:rPr>
          <w:rFonts w:ascii="Arial" w:hAnsi="Arial" w:cs="Arial"/>
          <w:color w:val="000000"/>
          <w:spacing w:val="-7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of</w:t>
      </w:r>
      <w:r w:rsidR="00FC2114" w:rsidRPr="00350C83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protection.</w:t>
      </w:r>
    </w:p>
    <w:p w14:paraId="41AC6175" w14:textId="77777777" w:rsidR="00FC2114" w:rsidRPr="00350C83" w:rsidRDefault="00FC2114">
      <w:pPr>
        <w:widowControl w:val="0"/>
        <w:autoSpaceDE w:val="0"/>
        <w:autoSpaceDN w:val="0"/>
        <w:adjustRightInd w:val="0"/>
        <w:spacing w:before="9" w:line="110" w:lineRule="exact"/>
        <w:rPr>
          <w:rFonts w:ascii="Arial" w:hAnsi="Arial" w:cs="Arial"/>
          <w:color w:val="000000"/>
          <w:sz w:val="11"/>
          <w:szCs w:val="11"/>
        </w:rPr>
      </w:pPr>
    </w:p>
    <w:p w14:paraId="0D239934" w14:textId="77777777" w:rsidR="00FC2114" w:rsidRPr="00350C83" w:rsidRDefault="00312D47" w:rsidP="00350C83">
      <w:pPr>
        <w:widowControl w:val="0"/>
        <w:autoSpaceDE w:val="0"/>
        <w:autoSpaceDN w:val="0"/>
        <w:adjustRightInd w:val="0"/>
        <w:ind w:left="120" w:right="6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7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.  Will</w:t>
      </w:r>
      <w:r w:rsidR="00FC2114" w:rsidRPr="00350C83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pacing w:val="-2"/>
          <w:sz w:val="22"/>
          <w:szCs w:val="22"/>
        </w:rPr>
        <w:t>y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ou</w:t>
      </w:r>
      <w:r w:rsidR="00FC2114" w:rsidRPr="00350C83">
        <w:rPr>
          <w:rFonts w:ascii="Arial" w:hAnsi="Arial" w:cs="Arial"/>
          <w:color w:val="000000"/>
          <w:spacing w:val="2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please</w:t>
      </w:r>
      <w:r w:rsidR="00FC2114" w:rsidRPr="00350C83">
        <w:rPr>
          <w:rFonts w:ascii="Arial" w:hAnsi="Arial" w:cs="Arial"/>
          <w:color w:val="000000"/>
          <w:spacing w:val="18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confirm</w:t>
      </w:r>
      <w:r w:rsidR="00FC2114" w:rsidRPr="00350C83">
        <w:rPr>
          <w:rFonts w:ascii="Arial" w:hAnsi="Arial" w:cs="Arial"/>
          <w:color w:val="000000"/>
          <w:spacing w:val="17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that</w:t>
      </w:r>
      <w:r w:rsidR="00FC2114" w:rsidRPr="00350C83">
        <w:rPr>
          <w:rFonts w:ascii="Arial" w:hAnsi="Arial" w:cs="Arial"/>
          <w:color w:val="000000"/>
          <w:spacing w:val="2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the</w:t>
      </w:r>
      <w:r w:rsidR="00FC2114" w:rsidRPr="00350C83">
        <w:rPr>
          <w:rFonts w:ascii="Arial" w:hAnsi="Arial" w:cs="Arial"/>
          <w:color w:val="000000"/>
          <w:spacing w:val="2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requirements</w:t>
      </w:r>
      <w:r w:rsidR="00FC2114" w:rsidRPr="00350C83">
        <w:rPr>
          <w:rFonts w:ascii="Arial" w:hAnsi="Arial" w:cs="Arial"/>
          <w:color w:val="000000"/>
          <w:spacing w:val="1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of</w:t>
      </w:r>
      <w:r w:rsidR="00FC2114" w:rsidRPr="00350C83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this</w:t>
      </w:r>
      <w:r w:rsidR="00FC2114" w:rsidRPr="00350C83">
        <w:rPr>
          <w:rFonts w:ascii="Arial" w:hAnsi="Arial" w:cs="Arial"/>
          <w:color w:val="000000"/>
          <w:spacing w:val="2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Security</w:t>
      </w:r>
      <w:r w:rsidR="00FC2114" w:rsidRPr="00350C83">
        <w:rPr>
          <w:rFonts w:ascii="Arial" w:hAnsi="Arial" w:cs="Arial"/>
          <w:color w:val="000000"/>
          <w:spacing w:val="14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As</w:t>
      </w:r>
      <w:r w:rsidR="00FC2114" w:rsidRPr="00350C83">
        <w:rPr>
          <w:rFonts w:ascii="Arial" w:hAnsi="Arial" w:cs="Arial"/>
          <w:color w:val="000000"/>
          <w:spacing w:val="2"/>
          <w:sz w:val="22"/>
          <w:szCs w:val="22"/>
        </w:rPr>
        <w:t>p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ects</w:t>
      </w:r>
      <w:r w:rsidR="00FC2114" w:rsidRPr="00350C83">
        <w:rPr>
          <w:rFonts w:ascii="Arial" w:hAnsi="Arial" w:cs="Arial"/>
          <w:color w:val="000000"/>
          <w:spacing w:val="16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Letter</w:t>
      </w:r>
      <w:r w:rsidR="00FC2114" w:rsidRPr="00350C83">
        <w:rPr>
          <w:rFonts w:ascii="Arial" w:hAnsi="Arial" w:cs="Arial"/>
          <w:color w:val="000000"/>
          <w:spacing w:val="19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and the</w:t>
      </w:r>
      <w:r w:rsidR="00FC2114" w:rsidRPr="00350C83">
        <w:rPr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UK</w:t>
      </w:r>
      <w:r w:rsidR="00FC2114" w:rsidRPr="00350C83">
        <w:rPr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Se</w:t>
      </w:r>
      <w:r w:rsidR="00FC2114" w:rsidRPr="00350C83">
        <w:rPr>
          <w:rFonts w:ascii="Arial" w:hAnsi="Arial" w:cs="Arial"/>
          <w:color w:val="000000"/>
          <w:spacing w:val="2"/>
          <w:sz w:val="22"/>
          <w:szCs w:val="22"/>
        </w:rPr>
        <w:t>c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urity</w:t>
      </w:r>
      <w:r w:rsidR="00FC2114" w:rsidRPr="00350C83">
        <w:rPr>
          <w:rFonts w:ascii="Arial" w:hAnsi="Arial" w:cs="Arial"/>
          <w:color w:val="000000"/>
          <w:spacing w:val="-10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Cond</w:t>
      </w:r>
      <w:r w:rsidR="00FC2114" w:rsidRPr="00350C83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tions</w:t>
      </w:r>
      <w:r w:rsidR="00FC2114" w:rsidRPr="00350C83">
        <w:rPr>
          <w:rFonts w:ascii="Arial" w:hAnsi="Arial" w:cs="Arial"/>
          <w:color w:val="000000"/>
          <w:spacing w:val="-1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are</w:t>
      </w:r>
      <w:r w:rsidR="00FC2114" w:rsidRPr="00350C83">
        <w:rPr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understood</w:t>
      </w:r>
      <w:r w:rsidR="00FC2114" w:rsidRPr="00350C83">
        <w:rPr>
          <w:rFonts w:ascii="Arial" w:hAnsi="Arial" w:cs="Arial"/>
          <w:color w:val="000000"/>
          <w:spacing w:val="-12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and</w:t>
      </w:r>
      <w:r w:rsidR="00FC2114" w:rsidRPr="00350C83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pacing w:val="2"/>
          <w:sz w:val="22"/>
          <w:szCs w:val="22"/>
        </w:rPr>
        <w:t>w</w:t>
      </w:r>
      <w:r w:rsidR="00FC2114" w:rsidRPr="00350C83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ll</w:t>
      </w:r>
      <w:r w:rsidR="00FC2114" w:rsidRPr="00350C83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be</w:t>
      </w:r>
      <w:r w:rsidR="00FC2114" w:rsidRPr="00350C83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complied</w:t>
      </w:r>
      <w:r w:rsidR="00FC2114" w:rsidRPr="00350C83">
        <w:rPr>
          <w:rFonts w:ascii="Arial" w:hAnsi="Arial" w:cs="Arial"/>
          <w:color w:val="000000"/>
          <w:spacing w:val="-11"/>
          <w:sz w:val="22"/>
          <w:szCs w:val="22"/>
        </w:rPr>
        <w:t xml:space="preserve"> </w:t>
      </w:r>
      <w:r w:rsidR="00FC2114" w:rsidRPr="00350C83">
        <w:rPr>
          <w:rFonts w:ascii="Arial" w:hAnsi="Arial" w:cs="Arial"/>
          <w:color w:val="000000"/>
          <w:sz w:val="22"/>
          <w:szCs w:val="22"/>
        </w:rPr>
        <w:t>with.</w:t>
      </w:r>
    </w:p>
    <w:p w14:paraId="29B90F3F" w14:textId="77777777" w:rsidR="00FC2114" w:rsidRPr="007F5AAB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16"/>
          <w:szCs w:val="16"/>
        </w:rPr>
      </w:pPr>
    </w:p>
    <w:p w14:paraId="3B8AB5EF" w14:textId="77777777" w:rsidR="00F86838" w:rsidRDefault="00F86838">
      <w:pPr>
        <w:widowControl w:val="0"/>
        <w:autoSpaceDE w:val="0"/>
        <w:autoSpaceDN w:val="0"/>
        <w:adjustRightInd w:val="0"/>
        <w:ind w:left="120" w:right="7765"/>
        <w:jc w:val="both"/>
        <w:rPr>
          <w:rFonts w:ascii="Arial" w:hAnsi="Arial" w:cs="Arial"/>
          <w:color w:val="000000"/>
          <w:sz w:val="22"/>
          <w:szCs w:val="22"/>
        </w:rPr>
      </w:pPr>
    </w:p>
    <w:p w14:paraId="537267B1" w14:textId="77777777" w:rsidR="00FC2114" w:rsidRDefault="00FC2114">
      <w:pPr>
        <w:widowControl w:val="0"/>
        <w:autoSpaceDE w:val="0"/>
        <w:autoSpaceDN w:val="0"/>
        <w:adjustRightInd w:val="0"/>
        <w:ind w:left="120" w:right="7765"/>
        <w:jc w:val="both"/>
        <w:rPr>
          <w:rFonts w:ascii="Arial" w:hAnsi="Arial" w:cs="Arial"/>
          <w:color w:val="000000"/>
          <w:sz w:val="22"/>
          <w:szCs w:val="22"/>
        </w:rPr>
      </w:pPr>
      <w:r w:rsidRPr="00350C83">
        <w:rPr>
          <w:rFonts w:ascii="Arial" w:hAnsi="Arial" w:cs="Arial"/>
          <w:color w:val="000000"/>
          <w:sz w:val="22"/>
          <w:szCs w:val="22"/>
        </w:rPr>
        <w:t>Yours</w:t>
      </w:r>
      <w:r w:rsidRPr="00350C83">
        <w:rPr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Pr="00350C83">
        <w:rPr>
          <w:rFonts w:ascii="Arial" w:hAnsi="Arial" w:cs="Arial"/>
          <w:color w:val="000000"/>
          <w:sz w:val="22"/>
          <w:szCs w:val="22"/>
        </w:rPr>
        <w:t>faithful</w:t>
      </w:r>
      <w:r w:rsidRPr="00350C83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350C83">
        <w:rPr>
          <w:rFonts w:ascii="Arial" w:hAnsi="Arial" w:cs="Arial"/>
          <w:color w:val="000000"/>
          <w:spacing w:val="-2"/>
          <w:sz w:val="22"/>
          <w:szCs w:val="22"/>
        </w:rPr>
        <w:t>y</w:t>
      </w:r>
      <w:r w:rsidRPr="00350C83">
        <w:rPr>
          <w:rFonts w:ascii="Arial" w:hAnsi="Arial" w:cs="Arial"/>
          <w:color w:val="000000"/>
          <w:sz w:val="22"/>
          <w:szCs w:val="22"/>
        </w:rPr>
        <w:t>,</w:t>
      </w:r>
    </w:p>
    <w:p w14:paraId="6700D148" w14:textId="77777777" w:rsidR="00F86838" w:rsidRDefault="00F86838">
      <w:pPr>
        <w:widowControl w:val="0"/>
        <w:autoSpaceDE w:val="0"/>
        <w:autoSpaceDN w:val="0"/>
        <w:adjustRightInd w:val="0"/>
        <w:ind w:left="120" w:right="7765"/>
        <w:jc w:val="both"/>
        <w:rPr>
          <w:rFonts w:ascii="Arial" w:hAnsi="Arial" w:cs="Arial"/>
          <w:color w:val="000000"/>
          <w:sz w:val="22"/>
          <w:szCs w:val="22"/>
        </w:rPr>
      </w:pPr>
    </w:p>
    <w:p w14:paraId="2569AB26" w14:textId="77777777" w:rsidR="00F86838" w:rsidRDefault="00F86838">
      <w:pPr>
        <w:widowControl w:val="0"/>
        <w:autoSpaceDE w:val="0"/>
        <w:autoSpaceDN w:val="0"/>
        <w:adjustRightInd w:val="0"/>
        <w:ind w:left="120" w:right="7765"/>
        <w:jc w:val="both"/>
        <w:rPr>
          <w:rFonts w:ascii="Arial" w:hAnsi="Arial" w:cs="Arial"/>
          <w:color w:val="000000"/>
          <w:sz w:val="22"/>
          <w:szCs w:val="22"/>
        </w:rPr>
      </w:pPr>
    </w:p>
    <w:p w14:paraId="61D78B2C" w14:textId="77777777" w:rsidR="00F86838" w:rsidRPr="00350C83" w:rsidRDefault="00F86838">
      <w:pPr>
        <w:widowControl w:val="0"/>
        <w:autoSpaceDE w:val="0"/>
        <w:autoSpaceDN w:val="0"/>
        <w:adjustRightInd w:val="0"/>
        <w:ind w:left="120" w:right="7765"/>
        <w:jc w:val="both"/>
        <w:rPr>
          <w:rFonts w:ascii="Arial" w:hAnsi="Arial" w:cs="Arial"/>
          <w:color w:val="000000"/>
          <w:sz w:val="22"/>
          <w:szCs w:val="22"/>
        </w:rPr>
      </w:pPr>
    </w:p>
    <w:p w14:paraId="250303EF" w14:textId="77777777" w:rsidR="00FC2114" w:rsidRPr="007F5AAB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16"/>
          <w:szCs w:val="16"/>
        </w:rPr>
      </w:pPr>
    </w:p>
    <w:p w14:paraId="7FBA9F58" w14:textId="57F76F9D" w:rsidR="00FC2114" w:rsidRDefault="00FC2114" w:rsidP="006A7BAB">
      <w:pPr>
        <w:widowControl w:val="0"/>
        <w:autoSpaceDE w:val="0"/>
        <w:autoSpaceDN w:val="0"/>
        <w:adjustRightInd w:val="0"/>
        <w:ind w:left="120" w:right="726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op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proofErr w:type="spellStart"/>
      <w:r w:rsidR="006A7BAB"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>MODnet</w:t>
      </w:r>
      <w:proofErr w:type="spellEnd"/>
      <w:r w:rsidR="006A7BAB"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 email to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:</w:t>
      </w:r>
    </w:p>
    <w:p w14:paraId="357FE3A9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51AFA218" w14:textId="1901CAC8" w:rsidR="006A7BAB" w:rsidRDefault="00A0248C">
      <w:pPr>
        <w:widowControl w:val="0"/>
        <w:autoSpaceDE w:val="0"/>
        <w:autoSpaceDN w:val="0"/>
        <w:adjustRightInd w:val="0"/>
        <w:ind w:left="120" w:right="6161"/>
        <w:jc w:val="both"/>
        <w:rPr>
          <w:rStyle w:val="Hyperlink"/>
          <w:color w:val="auto"/>
        </w:rPr>
      </w:pPr>
      <w:hyperlink r:id="rId13" w:history="1">
        <w:r w:rsidR="006A7BAB">
          <w:rPr>
            <w:rStyle w:val="Hyperlink"/>
          </w:rPr>
          <w:t>spodsr-iipcsy@mod.gov.uk</w:t>
        </w:r>
      </w:hyperlink>
    </w:p>
    <w:p w14:paraId="064DAB6E" w14:textId="5A1AC026" w:rsidR="00FC2114" w:rsidRDefault="00235B65">
      <w:pPr>
        <w:widowControl w:val="0"/>
        <w:autoSpaceDE w:val="0"/>
        <w:autoSpaceDN w:val="0"/>
        <w:adjustRightInd w:val="0"/>
        <w:ind w:left="120" w:right="6161"/>
        <w:jc w:val="both"/>
        <w:rPr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</w:t>
      </w:r>
    </w:p>
    <w:p w14:paraId="6CB6570D" w14:textId="77777777" w:rsidR="00312D47" w:rsidRDefault="00312D47">
      <w:pPr>
        <w:widowControl w:val="0"/>
        <w:autoSpaceDE w:val="0"/>
        <w:autoSpaceDN w:val="0"/>
        <w:adjustRightInd w:val="0"/>
        <w:ind w:left="120" w:right="6161"/>
        <w:jc w:val="both"/>
        <w:rPr>
          <w:rFonts w:ascii="Arial" w:hAnsi="Arial" w:cs="Arial"/>
          <w:color w:val="000000"/>
          <w:sz w:val="22"/>
          <w:szCs w:val="22"/>
        </w:rPr>
      </w:pPr>
    </w:p>
    <w:p w14:paraId="2A36817D" w14:textId="77777777" w:rsidR="00FC2114" w:rsidRDefault="00FC2114" w:rsidP="007F5AAB">
      <w:pPr>
        <w:widowControl w:val="0"/>
        <w:autoSpaceDE w:val="0"/>
        <w:autoSpaceDN w:val="0"/>
        <w:adjustRightInd w:val="0"/>
        <w:ind w:left="654" w:right="57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(CLASSIF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ED</w:t>
      </w:r>
      <w:r>
        <w:rPr>
          <w:rFonts w:ascii="Arial" w:hAnsi="Arial" w:cs="Arial"/>
          <w:b/>
          <w:bCs/>
          <w:color w:val="000000"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RO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RIATE</w:t>
      </w:r>
      <w:r>
        <w:rPr>
          <w:rFonts w:ascii="Arial" w:hAnsi="Arial" w:cs="Arial"/>
          <w:b/>
          <w:bCs/>
          <w:color w:val="000000"/>
          <w:spacing w:val="-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HI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HE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THA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w w:val="99"/>
          <w:sz w:val="22"/>
          <w:szCs w:val="22"/>
        </w:rPr>
        <w:t>OFFI</w:t>
      </w:r>
      <w:r>
        <w:rPr>
          <w:rFonts w:ascii="Arial" w:hAnsi="Arial" w:cs="Arial"/>
          <w:b/>
          <w:bCs/>
          <w:color w:val="000000"/>
          <w:spacing w:val="-4"/>
          <w:w w:val="99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w w:val="99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w w:val="99"/>
          <w:sz w:val="22"/>
          <w:szCs w:val="22"/>
        </w:rPr>
        <w:t>AL-SENSITIVE)</w:t>
      </w:r>
    </w:p>
    <w:sectPr w:rsidR="00FC2114" w:rsidSect="00312D47">
      <w:headerReference w:type="default" r:id="rId14"/>
      <w:footerReference w:type="default" r:id="rId15"/>
      <w:pgSz w:w="12240" w:h="15840"/>
      <w:pgMar w:top="510" w:right="1321" w:bottom="454" w:left="1321" w:header="663" w:footer="601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88182" w14:textId="77777777" w:rsidR="00962142" w:rsidRDefault="00962142">
      <w:r>
        <w:separator/>
      </w:r>
    </w:p>
  </w:endnote>
  <w:endnote w:type="continuationSeparator" w:id="0">
    <w:p w14:paraId="655DD19B" w14:textId="77777777" w:rsidR="00962142" w:rsidRDefault="0096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83BF2" w14:textId="77777777" w:rsidR="007A02C0" w:rsidRDefault="007A02C0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D169A" w14:textId="77777777" w:rsidR="00962142" w:rsidRDefault="00962142">
      <w:r>
        <w:separator/>
      </w:r>
    </w:p>
  </w:footnote>
  <w:footnote w:type="continuationSeparator" w:id="0">
    <w:p w14:paraId="0672B525" w14:textId="77777777" w:rsidR="00962142" w:rsidRDefault="0096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BA847" w14:textId="77777777" w:rsidR="007A02C0" w:rsidRPr="00312D47" w:rsidRDefault="007A02C0" w:rsidP="00312D47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C09A0"/>
    <w:multiLevelType w:val="hybridMultilevel"/>
    <w:tmpl w:val="268661DC"/>
    <w:lvl w:ilvl="0" w:tplc="664878CA">
      <w:start w:val="1"/>
      <w:numFmt w:val="bullet"/>
      <w:lvlText w:val=""/>
      <w:lvlJc w:val="left"/>
      <w:pPr>
        <w:tabs>
          <w:tab w:val="num" w:pos="1180"/>
        </w:tabs>
        <w:ind w:left="820" w:firstLine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60"/>
        </w:tabs>
        <w:ind w:left="2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80"/>
        </w:tabs>
        <w:ind w:left="2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00"/>
        </w:tabs>
        <w:ind w:left="3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20"/>
        </w:tabs>
        <w:ind w:left="4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40"/>
        </w:tabs>
        <w:ind w:left="5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60"/>
        </w:tabs>
        <w:ind w:left="5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80"/>
        </w:tabs>
        <w:ind w:left="6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00"/>
        </w:tabs>
        <w:ind w:left="7300" w:hanging="360"/>
      </w:pPr>
      <w:rPr>
        <w:rFonts w:ascii="Wingdings" w:hAnsi="Wingdings" w:hint="default"/>
      </w:rPr>
    </w:lvl>
  </w:abstractNum>
  <w:abstractNum w:abstractNumId="1" w15:restartNumberingAfterBreak="0">
    <w:nsid w:val="3D18137D"/>
    <w:multiLevelType w:val="hybridMultilevel"/>
    <w:tmpl w:val="A2981BA6"/>
    <w:lvl w:ilvl="0" w:tplc="3072D764">
      <w:start w:val="18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" w15:restartNumberingAfterBreak="0">
    <w:nsid w:val="443C00C0"/>
    <w:multiLevelType w:val="hybridMultilevel"/>
    <w:tmpl w:val="BBC2ADF0"/>
    <w:lvl w:ilvl="0" w:tplc="B068F892">
      <w:start w:val="8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3" w15:restartNumberingAfterBreak="0">
    <w:nsid w:val="4B9567C0"/>
    <w:multiLevelType w:val="hybridMultilevel"/>
    <w:tmpl w:val="125E0230"/>
    <w:lvl w:ilvl="0" w:tplc="DF52ECCC">
      <w:start w:val="3"/>
      <w:numFmt w:val="decimal"/>
      <w:lvlText w:val="%1."/>
      <w:lvlJc w:val="left"/>
      <w:pPr>
        <w:tabs>
          <w:tab w:val="num" w:pos="565"/>
        </w:tabs>
        <w:ind w:left="565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" w15:restartNumberingAfterBreak="0">
    <w:nsid w:val="61D57687"/>
    <w:multiLevelType w:val="hybridMultilevel"/>
    <w:tmpl w:val="AB1824A6"/>
    <w:lvl w:ilvl="0" w:tplc="664878CA">
      <w:start w:val="1"/>
      <w:numFmt w:val="bullet"/>
      <w:lvlText w:val=""/>
      <w:lvlJc w:val="left"/>
      <w:pPr>
        <w:tabs>
          <w:tab w:val="num" w:pos="1320"/>
        </w:tabs>
        <w:ind w:left="960" w:firstLine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77E60817"/>
    <w:multiLevelType w:val="hybridMultilevel"/>
    <w:tmpl w:val="0916CEAE"/>
    <w:lvl w:ilvl="0" w:tplc="8990F1B2">
      <w:start w:val="1"/>
      <w:numFmt w:val="lowerLetter"/>
      <w:lvlText w:val="%1."/>
      <w:lvlJc w:val="left"/>
      <w:pPr>
        <w:ind w:left="840" w:hanging="360"/>
      </w:pPr>
      <w:rPr>
        <w:rFonts w:ascii="Arial" w:hAnsi="Arial" w:cs="Arial" w:hint="default"/>
        <w:b/>
        <w:w w:val="75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78313550"/>
    <w:multiLevelType w:val="hybridMultilevel"/>
    <w:tmpl w:val="43CC5A8E"/>
    <w:lvl w:ilvl="0" w:tplc="B5DC6C04">
      <w:start w:val="17"/>
      <w:numFmt w:val="decimal"/>
      <w:lvlText w:val="%1."/>
      <w:lvlJc w:val="left"/>
      <w:pPr>
        <w:tabs>
          <w:tab w:val="num" w:pos="645"/>
        </w:tabs>
        <w:ind w:left="645" w:hanging="525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7" w15:restartNumberingAfterBreak="0">
    <w:nsid w:val="78A36A1D"/>
    <w:multiLevelType w:val="hybridMultilevel"/>
    <w:tmpl w:val="29F28180"/>
    <w:lvl w:ilvl="0" w:tplc="D818BCEC">
      <w:start w:val="1"/>
      <w:numFmt w:val="decimal"/>
      <w:lvlText w:val="%1."/>
      <w:lvlJc w:val="left"/>
      <w:pPr>
        <w:ind w:left="9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num w:numId="1" w16cid:durableId="1928877600">
    <w:abstractNumId w:val="6"/>
  </w:num>
  <w:num w:numId="2" w16cid:durableId="349724752">
    <w:abstractNumId w:val="2"/>
  </w:num>
  <w:num w:numId="3" w16cid:durableId="1538590138">
    <w:abstractNumId w:val="1"/>
  </w:num>
  <w:num w:numId="4" w16cid:durableId="915819051">
    <w:abstractNumId w:val="3"/>
  </w:num>
  <w:num w:numId="5" w16cid:durableId="1342312869">
    <w:abstractNumId w:val="0"/>
  </w:num>
  <w:num w:numId="6" w16cid:durableId="504323316">
    <w:abstractNumId w:val="4"/>
  </w:num>
  <w:num w:numId="7" w16cid:durableId="550190802">
    <w:abstractNumId w:val="7"/>
  </w:num>
  <w:num w:numId="8" w16cid:durableId="239024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254"/>
    <w:rsid w:val="00015DE7"/>
    <w:rsid w:val="000203A4"/>
    <w:rsid w:val="000304BE"/>
    <w:rsid w:val="00091E56"/>
    <w:rsid w:val="000944EA"/>
    <w:rsid w:val="000B03C0"/>
    <w:rsid w:val="000C60BD"/>
    <w:rsid w:val="000D61E5"/>
    <w:rsid w:val="000E40A1"/>
    <w:rsid w:val="00113989"/>
    <w:rsid w:val="0011472D"/>
    <w:rsid w:val="00120AB6"/>
    <w:rsid w:val="001424EF"/>
    <w:rsid w:val="00143D39"/>
    <w:rsid w:val="00144527"/>
    <w:rsid w:val="00144747"/>
    <w:rsid w:val="00166EEE"/>
    <w:rsid w:val="00183792"/>
    <w:rsid w:val="0018794F"/>
    <w:rsid w:val="001C2DC9"/>
    <w:rsid w:val="001D2094"/>
    <w:rsid w:val="001E1FA9"/>
    <w:rsid w:val="00206E11"/>
    <w:rsid w:val="00235B65"/>
    <w:rsid w:val="00285C6B"/>
    <w:rsid w:val="00294D36"/>
    <w:rsid w:val="002A0F4B"/>
    <w:rsid w:val="002A1D75"/>
    <w:rsid w:val="002B01AB"/>
    <w:rsid w:val="002E30FD"/>
    <w:rsid w:val="002E57F5"/>
    <w:rsid w:val="00303B44"/>
    <w:rsid w:val="00305778"/>
    <w:rsid w:val="00310FE7"/>
    <w:rsid w:val="00312D47"/>
    <w:rsid w:val="00322EA0"/>
    <w:rsid w:val="003352F7"/>
    <w:rsid w:val="00340888"/>
    <w:rsid w:val="00350C83"/>
    <w:rsid w:val="00367865"/>
    <w:rsid w:val="003B203F"/>
    <w:rsid w:val="003B33A8"/>
    <w:rsid w:val="003B50E1"/>
    <w:rsid w:val="003B59B9"/>
    <w:rsid w:val="003C2D96"/>
    <w:rsid w:val="003C39D1"/>
    <w:rsid w:val="003C41C0"/>
    <w:rsid w:val="0040409C"/>
    <w:rsid w:val="00425DCD"/>
    <w:rsid w:val="0046019E"/>
    <w:rsid w:val="00477B56"/>
    <w:rsid w:val="004A2644"/>
    <w:rsid w:val="004B0252"/>
    <w:rsid w:val="0050544B"/>
    <w:rsid w:val="00515447"/>
    <w:rsid w:val="005204CA"/>
    <w:rsid w:val="005435FC"/>
    <w:rsid w:val="00545E04"/>
    <w:rsid w:val="00550D98"/>
    <w:rsid w:val="00567E20"/>
    <w:rsid w:val="00580C63"/>
    <w:rsid w:val="005E35C0"/>
    <w:rsid w:val="00601592"/>
    <w:rsid w:val="00610B3C"/>
    <w:rsid w:val="00610CAC"/>
    <w:rsid w:val="00633C07"/>
    <w:rsid w:val="0067022B"/>
    <w:rsid w:val="006850B5"/>
    <w:rsid w:val="006A7BAB"/>
    <w:rsid w:val="006E13A9"/>
    <w:rsid w:val="00733ADC"/>
    <w:rsid w:val="00740508"/>
    <w:rsid w:val="007506BC"/>
    <w:rsid w:val="007523D7"/>
    <w:rsid w:val="00791FEC"/>
    <w:rsid w:val="007A02C0"/>
    <w:rsid w:val="007F1E91"/>
    <w:rsid w:val="007F5AAB"/>
    <w:rsid w:val="00802DC2"/>
    <w:rsid w:val="008218E3"/>
    <w:rsid w:val="00822FF1"/>
    <w:rsid w:val="00847441"/>
    <w:rsid w:val="00847579"/>
    <w:rsid w:val="008579F1"/>
    <w:rsid w:val="00864DB3"/>
    <w:rsid w:val="00867959"/>
    <w:rsid w:val="00880FBC"/>
    <w:rsid w:val="008846A7"/>
    <w:rsid w:val="008964F4"/>
    <w:rsid w:val="008A7060"/>
    <w:rsid w:val="008C6241"/>
    <w:rsid w:val="008D03C0"/>
    <w:rsid w:val="008D43CB"/>
    <w:rsid w:val="008E1D2A"/>
    <w:rsid w:val="008E5052"/>
    <w:rsid w:val="008F26F7"/>
    <w:rsid w:val="008F3B23"/>
    <w:rsid w:val="0090553C"/>
    <w:rsid w:val="00914113"/>
    <w:rsid w:val="00935FC2"/>
    <w:rsid w:val="00962142"/>
    <w:rsid w:val="00972DCA"/>
    <w:rsid w:val="0097442D"/>
    <w:rsid w:val="0097677F"/>
    <w:rsid w:val="009774AC"/>
    <w:rsid w:val="0097754B"/>
    <w:rsid w:val="009828F9"/>
    <w:rsid w:val="009A3B53"/>
    <w:rsid w:val="009A75F0"/>
    <w:rsid w:val="009B3180"/>
    <w:rsid w:val="009B53EE"/>
    <w:rsid w:val="009C0809"/>
    <w:rsid w:val="009D4E5C"/>
    <w:rsid w:val="009F0192"/>
    <w:rsid w:val="00A1609D"/>
    <w:rsid w:val="00A55B67"/>
    <w:rsid w:val="00A77F2E"/>
    <w:rsid w:val="00AC2332"/>
    <w:rsid w:val="00AF4254"/>
    <w:rsid w:val="00AF72F7"/>
    <w:rsid w:val="00B00A08"/>
    <w:rsid w:val="00B07918"/>
    <w:rsid w:val="00B41A4F"/>
    <w:rsid w:val="00B45EC6"/>
    <w:rsid w:val="00B560B5"/>
    <w:rsid w:val="00B67BFD"/>
    <w:rsid w:val="00B916C2"/>
    <w:rsid w:val="00BB06D4"/>
    <w:rsid w:val="00BB140F"/>
    <w:rsid w:val="00BD0524"/>
    <w:rsid w:val="00BD2D15"/>
    <w:rsid w:val="00BD5108"/>
    <w:rsid w:val="00BE047B"/>
    <w:rsid w:val="00BE08E2"/>
    <w:rsid w:val="00C15917"/>
    <w:rsid w:val="00C171A1"/>
    <w:rsid w:val="00C205E9"/>
    <w:rsid w:val="00C21885"/>
    <w:rsid w:val="00C74EF6"/>
    <w:rsid w:val="00CD7ED1"/>
    <w:rsid w:val="00CE1B9D"/>
    <w:rsid w:val="00D20756"/>
    <w:rsid w:val="00D2178F"/>
    <w:rsid w:val="00D302CB"/>
    <w:rsid w:val="00D31311"/>
    <w:rsid w:val="00D43087"/>
    <w:rsid w:val="00D462EA"/>
    <w:rsid w:val="00DB00F2"/>
    <w:rsid w:val="00DB43DC"/>
    <w:rsid w:val="00DC723C"/>
    <w:rsid w:val="00DF1458"/>
    <w:rsid w:val="00E16FF8"/>
    <w:rsid w:val="00E22779"/>
    <w:rsid w:val="00E436C3"/>
    <w:rsid w:val="00E45F38"/>
    <w:rsid w:val="00E6253F"/>
    <w:rsid w:val="00E664E8"/>
    <w:rsid w:val="00E75CEA"/>
    <w:rsid w:val="00E87456"/>
    <w:rsid w:val="00EA2415"/>
    <w:rsid w:val="00EA51B4"/>
    <w:rsid w:val="00EC3A5D"/>
    <w:rsid w:val="00EE01BB"/>
    <w:rsid w:val="00EE5C6C"/>
    <w:rsid w:val="00F5694D"/>
    <w:rsid w:val="00F83B08"/>
    <w:rsid w:val="00F85E28"/>
    <w:rsid w:val="00F86838"/>
    <w:rsid w:val="00FB3C51"/>
    <w:rsid w:val="00FC2114"/>
    <w:rsid w:val="00FE4338"/>
    <w:rsid w:val="00FF4091"/>
    <w:rsid w:val="09DA8656"/>
    <w:rsid w:val="153D8332"/>
    <w:rsid w:val="246EA598"/>
    <w:rsid w:val="3B92E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CF1529"/>
  <w15:chartTrackingRefBased/>
  <w15:docId w15:val="{961E2B6A-CBBC-4D29-906C-1A9D6C02F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7523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C2114"/>
    <w:rPr>
      <w:rFonts w:ascii="Tahoma" w:hAnsi="Tahoma" w:cs="Tahoma"/>
      <w:sz w:val="16"/>
      <w:szCs w:val="16"/>
    </w:rPr>
  </w:style>
  <w:style w:type="character" w:styleId="Hyperlink">
    <w:name w:val="Hyperlink"/>
    <w:rsid w:val="009828F9"/>
    <w:rPr>
      <w:rFonts w:cs="Times New Roman"/>
      <w:color w:val="0000FF"/>
      <w:u w:val="none"/>
    </w:rPr>
  </w:style>
  <w:style w:type="character" w:styleId="FollowedHyperlink">
    <w:name w:val="FollowedHyperlink"/>
    <w:rsid w:val="00B00A08"/>
    <w:rPr>
      <w:rFonts w:cs="Times New Roman"/>
      <w:color w:val="606420"/>
      <w:u w:val="single"/>
    </w:rPr>
  </w:style>
  <w:style w:type="paragraph" w:styleId="FootnoteText">
    <w:name w:val="footnote text"/>
    <w:basedOn w:val="Normal"/>
    <w:semiHidden/>
    <w:rsid w:val="00FF4091"/>
    <w:rPr>
      <w:sz w:val="20"/>
      <w:szCs w:val="20"/>
    </w:rPr>
  </w:style>
  <w:style w:type="character" w:styleId="FootnoteReference">
    <w:name w:val="footnote reference"/>
    <w:semiHidden/>
    <w:rsid w:val="00FF4091"/>
    <w:rPr>
      <w:vertAlign w:val="superscript"/>
    </w:rPr>
  </w:style>
  <w:style w:type="paragraph" w:styleId="Header">
    <w:name w:val="header"/>
    <w:basedOn w:val="Normal"/>
    <w:rsid w:val="00015DE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15DE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C3A5D"/>
  </w:style>
  <w:style w:type="paragraph" w:styleId="TOC2">
    <w:name w:val="toc 2"/>
    <w:basedOn w:val="Normal"/>
    <w:next w:val="Normal"/>
    <w:autoRedefine/>
    <w:semiHidden/>
    <w:rsid w:val="007A02C0"/>
    <w:pPr>
      <w:ind w:left="240"/>
    </w:pPr>
  </w:style>
  <w:style w:type="character" w:styleId="UnresolvedMention">
    <w:name w:val="Unresolved Mention"/>
    <w:uiPriority w:val="99"/>
    <w:semiHidden/>
    <w:unhideWhenUsed/>
    <w:rsid w:val="006A7B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podsr-iipcsy@mod.gov.uk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DIDocumentID xmlns="2474852a-0911-41c6-9093-6d0751842c54" xsi:nil="true"/>
    <Local_x0020_KeywordsOOB xmlns="2474852a-0911-41c6-9093-6d0751842c54">
      <Value>ContractSecurityForm</Value>
    </Local_x0020_KeywordsOOB>
    <MODDISiteInformationUNIT xmlns="2474852a-0911-41c6-9093-6d0751842c54" xsi:nil="true"/>
    <SubjectCategory xmlns="2474852a-0911-41c6-9093-6d0751842c54" xsi:nil="true"/>
    <MODDIDocumentOverview xmlns="2474852a-0911-41c6-9093-6d0751842c54" xsi:nil="true"/>
    <MODDIDocumentType xmlns="2474852a-0911-41c6-9093-6d0751842c54">JSP</MODDIDocumentType>
    <MODDIDocumentLastUpdated xmlns="2474852a-0911-41c6-9093-6d0751842c54">2015-12-15T16:01:24+00:00</MODDIDocumentLastUpdated>
    <MODDIDocumentPublished xmlns="2474852a-0911-41c6-9093-6d0751842c54">2015-12-15T16:01:24+00:00</MODDIDocumentPublished>
    <MODDIRestricted xmlns="2474852a-0911-41c6-9093-6d0751842c54">OFFICIAL</MODDIRestricted>
    <SubjectKeywords xmlns="2474852a-0911-41c6-9093-6d0751842c54" xsi:nil="true"/>
    <MODDISiteInformationORG xmlns="2474852a-0911-41c6-9093-6d0751842c54" xsi:nil="true"/>
    <unit xmlns="2474852a-0911-41c6-9093-6d0751842c54" xsi:nil="true"/>
    <MODDIRelatedLinks xmlns="2474852a-0911-41c6-9093-6d0751842c54" xsi:nil="true"/>
    <MODDIStatus xmlns="2474852a-0911-41c6-9093-6d0751842c54">Current</MODDIStatus>
    <MODDIDocumentExpiryDate xmlns="2474852a-0911-41c6-9093-6d0751842c54" xsi:nil="true"/>
    <MODDIPublisherEmailAddress xmlns="2474852a-0911-41c6-9093-6d0751842c54" xsi:nil="true"/>
    <tlb xmlns="2474852a-0911-41c6-9093-6d0751842c54" xsi:nil="true"/>
    <tlbOOB xmlns="2474852a-0911-41c6-9093-6d0751842c54">Ministry of Defence</tlbOOB>
    <MODDIDocumentCreated xmlns="2474852a-0911-41c6-9093-6d0751842c54">2015-12-15T16:01:24+00:00</MODDIDocumentCreated>
    <LocalKeywords xmlns="2474852a-0911-41c6-9093-6d0751842c54" xsi:nil="true"/>
    <MODDIAuthor xmlns="2474852a-0911-41c6-9093-6d0751842c54" xsi:nil="true"/>
    <MODDIPublisherContactDetails xmlns="2474852a-0911-41c6-9093-6d0751842c54" xsi:nil="true"/>
    <Subject_x0020_CategoryOOB xmlns="2474852a-0911-41c6-9093-6d0751842c54">
      <Value>Defence Information Infrastructure</Value>
    </Subject_x0020_CategoryOOB>
    <MODDIPublisherID xmlns="2474852a-0911-41c6-9093-6d0751842c54" xsi:nil="true"/>
    <MODDISiteInformationTLB xmlns="2474852a-0911-41c6-9093-6d0751842c54">Ministry of Defence</MODDISiteInformationTLB>
    <MODDIDocumentPublisher xmlns="2474852a-0911-41c6-9093-6d0751842c54" xsi:nil="true"/>
    <Subject_x0020_KeywordsOOB xmlns="2474852a-0911-41c6-9093-6d0751842c54">
      <Value>DII Future</Value>
    </Subject_x0020_KeywordsOOB>
    <org xmlns="2474852a-0911-41c6-9093-6d0751842c54" xsi:nil="true"/>
  </documentManagement>
</p:properties>
</file>

<file path=customXml/item2.xml><?xml version="1.0" encoding="utf-8"?>
<?mso-contentType ?>
<spe:Receivers xmlns:spe="http://schemas.microsoft.com/sharepoint/events">
  <Receiver>
    <Name>ATLAS.DIIF.WCM.SetSecurityClassification_ItemAdded</Name>
    <Type>10001</Type>
    <SequenceNumber>10011</SequenceNumber>
    <Assembly>ATLAS.DIIF.WCM.EventHandlers, Version=1.0.0.0, Culture=neutral, PublicKeyToken=a5b7f2ed791a7800</Assembly>
    <Class>ATLAS.DIIF.WCM.EventHandlers.SetSecurityClassification</Class>
    <Data/>
    <Filter/>
  </Receiver>
  <Receiver>
    <Name>ATLAS.DIIF.WCM.SetSecurityClassification_ItemUpdating</Name>
    <Type>2</Type>
    <SequenceNumber>10012</SequenceNumber>
    <Assembly>ATLAS.DIIF.WCM.EventHandlers, Version=1.0.0.0, Culture=neutral, PublicKeyToken=a5b7f2ed791a7800</Assembly>
    <Class>ATLAS.DIIF.WCM.EventHandlers.SetSecurityClassification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oD.DI.DocumentBase" ma:contentTypeID="0x01010058B3C4781CA34FE4BE533F9C131D9E7700EEA00FDBFF9E2B43B34E889407F65626" ma:contentTypeVersion="29" ma:contentTypeDescription="This provides the base Content Type for any Profile-based Content Types. This will enable publishers to add useful meta-data to any document that they upload to SharePoint 2007 where the file type is associated with this Content Type." ma:contentTypeScope="" ma:versionID="467611847154c0a88822b083124bc611">
  <xsd:schema xmlns:xsd="http://www.w3.org/2001/XMLSchema" xmlns:p="http://schemas.microsoft.com/office/2006/metadata/properties" xmlns:ns2="2474852a-0911-41c6-9093-6d0751842c54" targetNamespace="http://schemas.microsoft.com/office/2006/metadata/properties" ma:root="true" ma:fieldsID="e200372b8c4d7c3088eb7d4a4d1ababf" ns2:_="">
    <xsd:import namespace="2474852a-0911-41c6-9093-6d0751842c54"/>
    <xsd:element name="properties">
      <xsd:complexType>
        <xsd:sequence>
          <xsd:element name="documentManagement">
            <xsd:complexType>
              <xsd:all>
                <xsd:element ref="ns2:MODDIDocumentID" minOccurs="0"/>
                <xsd:element ref="ns2:MODDIDocumentOverview" minOccurs="0"/>
                <xsd:element ref="ns2:MODDIAuthor" minOccurs="0"/>
                <xsd:element ref="ns2:MODDIDocumentPublisher" minOccurs="0"/>
                <xsd:element ref="ns2:MODDIPublisherID" minOccurs="0"/>
                <xsd:element ref="ns2:MODDIPublisherEmailAddress" minOccurs="0"/>
                <xsd:element ref="ns2:MODDIPublisherContactDetails" minOccurs="0"/>
                <xsd:element ref="ns2:SubjectKeywords" minOccurs="0"/>
                <xsd:element ref="ns2:Subject_x0020_KeywordsOOB" minOccurs="0"/>
                <xsd:element ref="ns2:LocalKeywords" minOccurs="0"/>
                <xsd:element ref="ns2:Local_x0020_KeywordsOOB" minOccurs="0"/>
                <xsd:element ref="ns2:SubjectCategory" minOccurs="0"/>
                <xsd:element ref="ns2:Subject_x0020_CategoryOOB" minOccurs="0"/>
                <xsd:element ref="ns2:tlb" minOccurs="0"/>
                <xsd:element ref="ns2:tlbOOB" minOccurs="0"/>
                <xsd:element ref="ns2:org" minOccurs="0"/>
                <xsd:element ref="ns2:unit" minOccurs="0"/>
                <xsd:element ref="ns2:MODDIDocumentType" minOccurs="0"/>
                <xsd:element ref="ns2:MODDIStatus" minOccurs="0"/>
                <xsd:element ref="ns2:MODDIDocumentCreated" minOccurs="0"/>
                <xsd:element ref="ns2:MODDIDocumentLastUpdated" minOccurs="0"/>
                <xsd:element ref="ns2:MODDIDocumentExpiryDate" minOccurs="0"/>
                <xsd:element ref="ns2:MODDIDocumentPublished" minOccurs="0"/>
                <xsd:element ref="ns2:MODDIRestricted" minOccurs="0"/>
                <xsd:element ref="ns2:MODDIRelatedLinks" minOccurs="0"/>
                <xsd:element ref="ns2:MODDISiteInformationTLB" minOccurs="0"/>
                <xsd:element ref="ns2:MODDISiteInformationORG" minOccurs="0"/>
                <xsd:element ref="ns2:MODDISiteInformationUNI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474852a-0911-41c6-9093-6d0751842c54" elementFormDefault="qualified">
    <xsd:import namespace="http://schemas.microsoft.com/office/2006/documentManagement/types"/>
    <xsd:element name="MODDIDocumentID" ma:index="8" nillable="true" ma:displayName="Document ID" ma:internalName="MODDIDocumentID">
      <xsd:simpleType>
        <xsd:restriction base="dms:Unknown"/>
      </xsd:simpleType>
    </xsd:element>
    <xsd:element name="MODDIDocumentOverview" ma:index="9" nillable="true" ma:displayName="Document Overview" ma:internalName="MODDIDocumentOverview" ma:readOnly="false">
      <xsd:simpleType>
        <xsd:restriction base="dms:Note"/>
      </xsd:simpleType>
    </xsd:element>
    <xsd:element name="MODDIAuthor" ma:index="10" nillable="true" ma:displayName="Author" ma:internalName="MODDIAuthor" ma:readOnly="false">
      <xsd:simpleType>
        <xsd:restriction base="dms:Text"/>
      </xsd:simpleType>
    </xsd:element>
    <xsd:element name="MODDIDocumentPublisher" ma:index="11" nillable="true" ma:displayName="Publisher" ma:internalName="MODDIDocumentPublisher" ma:readOnly="false">
      <xsd:simpleType>
        <xsd:restriction base="dms:Text"/>
      </xsd:simpleType>
    </xsd:element>
    <xsd:element name="MODDIPublisherID" ma:index="12" nillable="true" ma:displayName="Publisher ID" ma:hidden="true" ma:internalName="MODDIPublisherID" ma:readOnly="false">
      <xsd:simpleType>
        <xsd:restriction base="dms:Text"/>
      </xsd:simpleType>
    </xsd:element>
    <xsd:element name="MODDIPublisherEmailAddress" ma:index="13" nillable="true" ma:displayName="Publisher Email Address" ma:internalName="MODDIPublisherEmailAddress" ma:readOnly="false">
      <xsd:simpleType>
        <xsd:restriction base="dms:Text">
          <xsd:maxLength value="255"/>
        </xsd:restriction>
      </xsd:simpleType>
    </xsd:element>
    <xsd:element name="MODDIPublisherContactDetails" ma:index="14" nillable="true" ma:displayName="Author Contact Details" ma:hidden="true" ma:internalName="MODDIPublisherContactDetails" ma:readOnly="false">
      <xsd:simpleType>
        <xsd:restriction base="dms:Note"/>
      </xsd:simpleType>
    </xsd:element>
    <xsd:element name="SubjectKeywords" ma:index="15" nillable="true" ma:displayName="Subject Keywords" ma:description="Keywords must be selected from the UK Defence Thesaurus" ma:hidden="true" ma:internalName="SubjectKeywords">
      <xsd:simpleType>
        <xsd:restriction base="dms:Unknown">
          <xsd:enumeration value="None"/>
        </xsd:restriction>
      </xsd:simpleType>
    </xsd:element>
    <xsd:element name="Subject_x0020_KeywordsOOB" ma:index="16" nillable="true" ma:displayName="Subject Keywords:" ma:default="Ministry of Defence" ma:description="Keywords must be selected from the UK Defence Thesaurus" ma:internalName="Subject_x0020_Keywords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II Future"/>
                        <xsd:enumeration value="Industrial security"/>
                        <xsd:enumeration value="Ministry of Defence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ocalKeywords" ma:index="17" nillable="true" ma:displayName="Local Keywords" ma:description="Add a list of comma separated locally used keywords to help you organize and browse items in your site." ma:hidden="true" ma:internalName="LocalKeywords">
      <xsd:simpleType>
        <xsd:restriction base="dms:Unknown"/>
      </xsd:simpleType>
    </xsd:element>
    <xsd:element name="Local_x0020_KeywordsOOB" ma:index="18" nillable="true" ma:displayName="Local Keywords:" ma:default="Joint Service Publications" ma:description="Add a list of comma separated locally used keywords to help you organize and browse items in your site." ma:internalName="Local_x0020_Keywords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ontractSecurityForm"/>
                        <xsd:enumeration value="Joint Service Publication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SubjectCategory" ma:index="19" nillable="true" ma:displayName="Subject Category" ma:description="Categories must be selected from the UK Defence Taxonomy" ma:hidden="true" ma:internalName="SubjectCategory">
      <xsd:simpleType>
        <xsd:restriction base="dms:Unknown">
          <xsd:enumeration value="None"/>
        </xsd:restriction>
      </xsd:simpleType>
    </xsd:element>
    <xsd:element name="Subject_x0020_CategoryOOB" ma:index="20" nillable="true" ma:displayName="Subject Category:" ma:default="Briefings" ma:description="Categories must be selected from the UK Defence Taxonomy" ma:internalName="Subject_x0020_Category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Briefings"/>
                        <xsd:enumeration value="Defence Information Infrastructure"/>
                        <xsd:enumeration value="INDUSTRIAL SECURITY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tlb" ma:index="21" nillable="true" ma:displayName="TLB" ma:description="Enter the TLB that has chief responsibility for the content of this item." ma:format="Dropdown" ma:hidden="true" ma:internalName="tlb">
      <xsd:simpleType>
        <xsd:restriction base="dms:Unknown"/>
      </xsd:simpleType>
    </xsd:element>
    <xsd:element name="tlbOOB" ma:index="22" nillable="true" ma:displayName="TLB:" ma:default="Ministry of Defence" ma:format="Dropdown" ma:internalName="tlbOOB">
      <xsd:simpleType>
        <xsd:restriction base="dms:Choice">
          <xsd:enumeration value="Agencies"/>
          <xsd:enumeration value="Army"/>
          <xsd:enumeration value="Defence Equipment and Support"/>
          <xsd:enumeration value="Defence Infrastructure Organisation"/>
          <xsd:enumeration value="External"/>
          <xsd:enumeration value="Head Office and Corporate Services"/>
          <xsd:enumeration value="JFC"/>
          <xsd:enumeration value="Ministry of Defence"/>
          <xsd:enumeration value="Royal Air Force"/>
          <xsd:enumeration value="Royal Navy"/>
          <xsd:enumeration value="Tri Services"/>
        </xsd:restriction>
      </xsd:simpleType>
    </xsd:element>
    <xsd:element name="org" ma:index="23" nillable="true" ma:displayName="Organisation" ma:default="" ma:description="Enter the organisation that has chief responsibility for the content of this item." ma:hidden="true" ma:internalName="org">
      <xsd:simpleType>
        <xsd:restriction base="dms:Unknown"/>
      </xsd:simpleType>
    </xsd:element>
    <xsd:element name="unit" ma:index="24" nillable="true" ma:displayName="Unit" ma:default="" ma:description="Enter the unit that has chief responsibility for the content of this item." ma:hidden="true" ma:internalName="unit">
      <xsd:simpleType>
        <xsd:restriction base="dms:Unknown"/>
      </xsd:simpleType>
    </xsd:element>
    <xsd:element name="MODDIDocumentType" ma:index="25" nillable="true" ma:displayName="Document Type" ma:default="JSP" ma:format="Dropdown" ma:internalName="MODDIDocumentType">
      <xsd:simpleType>
        <xsd:restriction base="dms:Choice">
          <xsd:enumeration value="DIN"/>
          <xsd:enumeration value="JSP"/>
          <xsd:enumeration value="Allied Publication"/>
          <xsd:enumeration value="Newsletter"/>
          <xsd:enumeration value="IBN"/>
          <xsd:enumeration value="Other"/>
        </xsd:restriction>
      </xsd:simpleType>
    </xsd:element>
    <xsd:element name="MODDIStatus" ma:index="26" nillable="true" ma:displayName="Status" ma:default="Current" ma:format="Dropdown" ma:hidden="true" ma:internalName="MODDIStatus" ma:readOnly="false">
      <xsd:simpleType>
        <xsd:restriction base="dms:Choice">
          <xsd:enumeration value="Current"/>
          <xsd:enumeration value="Superseded"/>
          <xsd:enumeration value="Cancelled"/>
        </xsd:restriction>
      </xsd:simpleType>
    </xsd:element>
    <xsd:element name="MODDIDocumentCreated" ma:index="27" nillable="true" ma:displayName="Document Creation Date" ma:description="This is the date the document was created by the author, not uploaded by the publisher. System generated from properties of document but can be over-written by the publisher" ma:hidden="true" ma:internalName="MODDIDocumentCreated" ma:readOnly="false">
      <xsd:simpleType>
        <xsd:restriction base="dms:DateTime"/>
      </xsd:simpleType>
    </xsd:element>
    <xsd:element name="MODDIDocumentLastUpdated" ma:index="28" nillable="true" ma:displayName="Document Last Update Date" ma:description="System generated from when the document is first uploaded by the publisher and changed if the document is modified or replaced" ma:hidden="true" ma:internalName="MODDIDocumentLastUpdated" ma:readOnly="false">
      <xsd:simpleType>
        <xsd:restriction base="dms:DateTime"/>
      </xsd:simpleType>
    </xsd:element>
    <xsd:element name="MODDIDocumentExpiryDate" ma:index="29" nillable="true" ma:displayName="Document Expiry Date" ma:description="Set by publisher on up-loading. Defaults to 6 months from date last updated but can be modified" ma:internalName="MODDIDocumentExpiryDate" ma:readOnly="false">
      <xsd:simpleType>
        <xsd:restriction base="dms:DateTime"/>
      </xsd:simpleType>
    </xsd:element>
    <xsd:element name="MODDIDocumentPublished" ma:index="30" nillable="true" ma:displayName="Document Publishing Date" ma:description="The date the document was published. System generated as the current date but can be over-written by the publisher" ma:hidden="true" ma:internalName="MODDIDocumentPublished" ma:readOnly="false">
      <xsd:simpleType>
        <xsd:restriction base="dms:DateTime"/>
      </xsd:simpleType>
    </xsd:element>
    <xsd:element name="MODDIRestricted" ma:index="31" nillable="true" ma:displayName="Security Classification" ma:default="OFFICIAL" ma:format="Dropdown" ma:internalName="MODDIRestricted">
      <xsd:simpleType>
        <xsd:restriction base="dms:Choice">
          <xsd:enumeration value="OFFICIAL"/>
          <xsd:enumeration value="OFFICIAL-SENSITIVE"/>
        </xsd:restriction>
      </xsd:simpleType>
    </xsd:element>
    <xsd:element name="MODDIRelatedLinks" ma:index="32" nillable="true" ma:displayName="Related Links" ma:internalName="MODDIRelatedLinks">
      <xsd:simpleType>
        <xsd:restriction base="dms:Unknown"/>
      </xsd:simpleType>
    </xsd:element>
    <xsd:element name="MODDISiteInformationTLB" ma:index="33" nillable="true" ma:displayName="Site Information TLB" ma:default="Ministry of Defence" ma:internalName="MODDISiteInformationTLB">
      <xsd:simpleType>
        <xsd:restriction base="dms:Text">
          <xsd:maxLength value="255"/>
        </xsd:restriction>
      </xsd:simpleType>
    </xsd:element>
    <xsd:element name="MODDISiteInformationORG" ma:index="34" nillable="true" ma:displayName="Site Information ORG" ma:hidden="true" ma:internalName="MODDISiteInformationORG" ma:readOnly="false">
      <xsd:simpleType>
        <xsd:restriction base="dms:Text"/>
      </xsd:simpleType>
    </xsd:element>
    <xsd:element name="MODDISiteInformationUNIT" ma:index="35" nillable="true" ma:displayName="Site Information Unit" ma:hidden="true" ma:internalName="MODDISiteInformationUNIT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A22400C-4A80-4D1E-9918-DEF5F4D54230}">
  <ds:schemaRefs>
    <ds:schemaRef ds:uri="http://schemas.microsoft.com/office/2006/metadata/properties"/>
    <ds:schemaRef ds:uri="http://schemas.microsoft.com/office/infopath/2007/PartnerControls"/>
    <ds:schemaRef ds:uri="2474852a-0911-41c6-9093-6d0751842c54"/>
  </ds:schemaRefs>
</ds:datastoreItem>
</file>

<file path=customXml/itemProps2.xml><?xml version="1.0" encoding="utf-8"?>
<ds:datastoreItem xmlns:ds="http://schemas.openxmlformats.org/officeDocument/2006/customXml" ds:itemID="{08D5C90E-FF7F-483F-BA64-623AD175365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367228-410C-4B54-887B-CDA4FB00B6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924546-67E3-42E3-97F8-09572E1B7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74852a-0911-41c6-9093-6d0751842c5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A52EA8ED-8865-4E75-8745-7A38815B45A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A3AAE82-C061-42E8-B838-6B51FAB8ECA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606</Words>
  <Characters>3457</Characters>
  <Application>Microsoft Office Word</Application>
  <DocSecurity>0</DocSecurity>
  <Lines>28</Lines>
  <Paragraphs>8</Paragraphs>
  <ScaleCrop>false</ScaleCrop>
  <Company>Ministry of Defence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O - Security Aspects Letter for a Contract Involving Information Classified Upto OFFICIAL-SENSITIVE to UK Contractors</dc:title>
  <dc:subject/>
  <dc:creator>osborner886</dc:creator>
  <cp:keywords/>
  <cp:lastModifiedBy>Lane, Jenny D (Army StratCen-Comrcl-Proc-NI-1)</cp:lastModifiedBy>
  <cp:revision>10</cp:revision>
  <cp:lastPrinted>2015-11-17T10:32:00Z</cp:lastPrinted>
  <dcterms:created xsi:type="dcterms:W3CDTF">2022-07-14T13:33:00Z</dcterms:created>
  <dcterms:modified xsi:type="dcterms:W3CDTF">2022-07-14T13:33:00Z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MoD.DI.DocumentBase</vt:lpwstr>
  </property>
  <property fmtid="{D5CDD505-2E9C-101B-9397-08002B2CF9AE}" pid="3" name="Order">
    <vt:lpwstr>123000.000000000</vt:lpwstr>
  </property>
  <property fmtid="{D5CDD505-2E9C-101B-9397-08002B2CF9AE}" pid="4" name="MODDIDescription">
    <vt:lpwstr>Annex O - Security Aspects Letter for a Contract Involving Information Classified Upto OFFICIAL-SENSITIVE to UK Contractors</vt:lpwstr>
  </property>
  <property fmtid="{D5CDD505-2E9C-101B-9397-08002B2CF9AE}" pid="5" name="MSIP_Label_d8a60473-494b-4586-a1bb-b0e663054676_Enabled">
    <vt:lpwstr>true</vt:lpwstr>
  </property>
  <property fmtid="{D5CDD505-2E9C-101B-9397-08002B2CF9AE}" pid="6" name="MSIP_Label_d8a60473-494b-4586-a1bb-b0e663054676_SetDate">
    <vt:lpwstr>2022-07-14T13:33:50Z</vt:lpwstr>
  </property>
  <property fmtid="{D5CDD505-2E9C-101B-9397-08002B2CF9AE}" pid="7" name="MSIP_Label_d8a60473-494b-4586-a1bb-b0e663054676_Method">
    <vt:lpwstr>Privileged</vt:lpwstr>
  </property>
  <property fmtid="{D5CDD505-2E9C-101B-9397-08002B2CF9AE}" pid="8" name="MSIP_Label_d8a60473-494b-4586-a1bb-b0e663054676_Name">
    <vt:lpwstr>MOD-1-O-‘UNMARKED’</vt:lpwstr>
  </property>
  <property fmtid="{D5CDD505-2E9C-101B-9397-08002B2CF9AE}" pid="9" name="MSIP_Label_d8a60473-494b-4586-a1bb-b0e663054676_SiteId">
    <vt:lpwstr>be7760ed-5953-484b-ae95-d0a16dfa09e5</vt:lpwstr>
  </property>
  <property fmtid="{D5CDD505-2E9C-101B-9397-08002B2CF9AE}" pid="10" name="MSIP_Label_d8a60473-494b-4586-a1bb-b0e663054676_ActionId">
    <vt:lpwstr>a265aa76-a994-4d45-a2d1-16570f7dfd6a</vt:lpwstr>
  </property>
  <property fmtid="{D5CDD505-2E9C-101B-9397-08002B2CF9AE}" pid="11" name="MSIP_Label_d8a60473-494b-4586-a1bb-b0e663054676_ContentBits">
    <vt:lpwstr>0</vt:lpwstr>
  </property>
</Properties>
</file>